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CD" w:rsidRDefault="002310CD" w:rsidP="009C1E98">
      <w:pPr>
        <w:spacing w:after="315" w:line="259" w:lineRule="auto"/>
        <w:ind w:firstLine="0"/>
      </w:pPr>
    </w:p>
    <w:p w:rsidR="0091729E" w:rsidRDefault="00C61298">
      <w:pPr>
        <w:pStyle w:val="1"/>
        <w:numPr>
          <w:ilvl w:val="0"/>
          <w:numId w:val="0"/>
        </w:numPr>
        <w:spacing w:after="81" w:line="271" w:lineRule="auto"/>
        <w:rPr>
          <w:sz w:val="24"/>
          <w:szCs w:val="24"/>
        </w:rPr>
      </w:pPr>
      <w:r w:rsidRPr="009C1E98">
        <w:rPr>
          <w:sz w:val="24"/>
          <w:szCs w:val="24"/>
        </w:rPr>
        <w:t xml:space="preserve">ДОГОВОР № </w:t>
      </w:r>
    </w:p>
    <w:p w:rsidR="002310CD" w:rsidRPr="009C1E98" w:rsidRDefault="00C61298">
      <w:pPr>
        <w:pStyle w:val="1"/>
        <w:numPr>
          <w:ilvl w:val="0"/>
          <w:numId w:val="0"/>
        </w:numPr>
        <w:spacing w:after="81" w:line="271" w:lineRule="auto"/>
        <w:rPr>
          <w:sz w:val="24"/>
          <w:szCs w:val="24"/>
        </w:rPr>
      </w:pPr>
      <w:r w:rsidRPr="009C1E98">
        <w:rPr>
          <w:sz w:val="24"/>
          <w:szCs w:val="24"/>
        </w:rPr>
        <w:t xml:space="preserve"> выполнения работ по осмотру, измерению, обследованию объекта инфраструктуры</w:t>
      </w:r>
      <w:r w:rsidR="0091729E">
        <w:rPr>
          <w:sz w:val="24"/>
          <w:szCs w:val="24"/>
        </w:rPr>
        <w:t>, необходимых для предоставления информации</w:t>
      </w:r>
      <w:r w:rsidRPr="009C1E98">
        <w:rPr>
          <w:sz w:val="24"/>
          <w:szCs w:val="24"/>
        </w:rPr>
        <w:t xml:space="preserve">  </w:t>
      </w:r>
    </w:p>
    <w:p w:rsidR="009C1E98" w:rsidRPr="009C1E98" w:rsidRDefault="009C1E98" w:rsidP="009C1E98">
      <w:pPr>
        <w:rPr>
          <w:sz w:val="24"/>
          <w:szCs w:val="24"/>
        </w:rPr>
      </w:pPr>
    </w:p>
    <w:p w:rsidR="002310CD" w:rsidRPr="009C1E98" w:rsidRDefault="00C61298">
      <w:pPr>
        <w:spacing w:after="84"/>
        <w:ind w:left="-15" w:right="1" w:firstLine="0"/>
        <w:rPr>
          <w:sz w:val="24"/>
          <w:szCs w:val="24"/>
        </w:rPr>
      </w:pPr>
      <w:r w:rsidRPr="009C1E98">
        <w:rPr>
          <w:sz w:val="24"/>
          <w:szCs w:val="24"/>
        </w:rPr>
        <w:t xml:space="preserve">г. Псков                                                                                                </w:t>
      </w:r>
      <w:proofErr w:type="gramStart"/>
      <w:r w:rsidRPr="009C1E98">
        <w:rPr>
          <w:sz w:val="24"/>
          <w:szCs w:val="24"/>
        </w:rPr>
        <w:t xml:space="preserve">   «</w:t>
      </w:r>
      <w:proofErr w:type="gramEnd"/>
      <w:r w:rsidR="0091729E" w:rsidRPr="00DC0364">
        <w:rPr>
          <w:sz w:val="24"/>
          <w:szCs w:val="24"/>
        </w:rPr>
        <w:t>____</w:t>
      </w:r>
      <w:r w:rsidRPr="009C1E98">
        <w:rPr>
          <w:sz w:val="24"/>
          <w:szCs w:val="24"/>
        </w:rPr>
        <w:t xml:space="preserve">» </w:t>
      </w:r>
      <w:r w:rsidR="0091729E" w:rsidRPr="00DC0364">
        <w:rPr>
          <w:sz w:val="24"/>
          <w:szCs w:val="24"/>
        </w:rPr>
        <w:t>____________</w:t>
      </w:r>
      <w:r w:rsidRPr="009C1E98">
        <w:rPr>
          <w:sz w:val="24"/>
          <w:szCs w:val="24"/>
        </w:rPr>
        <w:t xml:space="preserve">  20</w:t>
      </w:r>
      <w:r w:rsidR="0091729E" w:rsidRPr="00DC0364">
        <w:rPr>
          <w:sz w:val="24"/>
          <w:szCs w:val="24"/>
        </w:rPr>
        <w:t>_____</w:t>
      </w:r>
      <w:r w:rsidRPr="009C1E98">
        <w:rPr>
          <w:sz w:val="24"/>
          <w:szCs w:val="24"/>
        </w:rPr>
        <w:t xml:space="preserve"> г. </w:t>
      </w:r>
    </w:p>
    <w:p w:rsidR="009C1E98" w:rsidRPr="009C1E98" w:rsidRDefault="009C1E98">
      <w:pPr>
        <w:spacing w:after="84"/>
        <w:ind w:left="-15" w:right="1" w:firstLine="0"/>
        <w:rPr>
          <w:sz w:val="24"/>
          <w:szCs w:val="24"/>
        </w:rPr>
      </w:pPr>
    </w:p>
    <w:p w:rsidR="002310CD" w:rsidRPr="009C1E98" w:rsidRDefault="00DC0364" w:rsidP="007F41C6">
      <w:pPr>
        <w:ind w:left="-15" w:right="1" w:firstLine="0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</w:t>
      </w:r>
      <w:r w:rsidR="00C61298" w:rsidRPr="009C1E98">
        <w:rPr>
          <w:sz w:val="24"/>
          <w:szCs w:val="24"/>
        </w:rPr>
        <w:t xml:space="preserve"> «</w:t>
      </w:r>
      <w:r>
        <w:rPr>
          <w:sz w:val="24"/>
          <w:szCs w:val="24"/>
        </w:rPr>
        <w:t>Псковская городская телефонная сеть</w:t>
      </w:r>
      <w:r w:rsidR="00C61298" w:rsidRPr="009C1E98">
        <w:rPr>
          <w:sz w:val="24"/>
          <w:szCs w:val="24"/>
        </w:rPr>
        <w:t xml:space="preserve">», (далее </w:t>
      </w:r>
      <w:r>
        <w:rPr>
          <w:sz w:val="24"/>
          <w:szCs w:val="24"/>
        </w:rPr>
        <w:t>О</w:t>
      </w:r>
      <w:r w:rsidR="00C61298" w:rsidRPr="009C1E98">
        <w:rPr>
          <w:sz w:val="24"/>
          <w:szCs w:val="24"/>
        </w:rPr>
        <w:t>АО «</w:t>
      </w:r>
      <w:r>
        <w:rPr>
          <w:sz w:val="24"/>
          <w:szCs w:val="24"/>
        </w:rPr>
        <w:t>Псковская ГТС</w:t>
      </w:r>
      <w:r w:rsidR="00C61298" w:rsidRPr="009C1E98">
        <w:rPr>
          <w:sz w:val="24"/>
          <w:szCs w:val="24"/>
        </w:rPr>
        <w:t xml:space="preserve">»), именуемое в дальнейшем ИСПОЛНИТЕЛЬ, в лице </w:t>
      </w:r>
      <w:r>
        <w:rPr>
          <w:sz w:val="24"/>
          <w:szCs w:val="24"/>
        </w:rPr>
        <w:t>генерального директора Екимова Юрия Васильевича</w:t>
      </w:r>
      <w:r w:rsidR="00C61298" w:rsidRPr="009C1E98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="00C61298" w:rsidRPr="009C1E98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Устава</w:t>
      </w:r>
      <w:r w:rsidR="00C61298" w:rsidRPr="009C1E98">
        <w:rPr>
          <w:sz w:val="24"/>
          <w:szCs w:val="24"/>
        </w:rPr>
        <w:t xml:space="preserve">, </w:t>
      </w:r>
      <w:r w:rsidR="00A73785">
        <w:rPr>
          <w:sz w:val="24"/>
          <w:szCs w:val="24"/>
        </w:rPr>
        <w:t xml:space="preserve">с одной стороны, и </w:t>
      </w:r>
    </w:p>
    <w:p w:rsidR="002310CD" w:rsidRPr="009C1E98" w:rsidRDefault="00C50759" w:rsidP="00A73785">
      <w:pPr>
        <w:spacing w:after="25" w:line="259" w:lineRule="auto"/>
        <w:ind w:right="10" w:firstLine="0"/>
        <w:rPr>
          <w:sz w:val="24"/>
          <w:szCs w:val="24"/>
        </w:rPr>
      </w:pPr>
      <w:r w:rsidRPr="00C50759">
        <w:rPr>
          <w:sz w:val="24"/>
          <w:szCs w:val="24"/>
        </w:rPr>
        <w:t>____________________________________________________________</w:t>
      </w:r>
      <w:r w:rsidR="00A73785" w:rsidRPr="009C1E98">
        <w:rPr>
          <w:sz w:val="24"/>
          <w:szCs w:val="24"/>
        </w:rPr>
        <w:t xml:space="preserve">, именуемое в дальнейшем </w:t>
      </w:r>
      <w:r w:rsidR="00A73785">
        <w:rPr>
          <w:sz w:val="24"/>
          <w:szCs w:val="24"/>
        </w:rPr>
        <w:t>ЗАКАЗЧИК</w:t>
      </w:r>
      <w:r w:rsidR="00A73785" w:rsidRPr="009C1E98">
        <w:rPr>
          <w:sz w:val="24"/>
          <w:szCs w:val="24"/>
        </w:rPr>
        <w:t xml:space="preserve">, в лице </w:t>
      </w:r>
      <w:r w:rsidRPr="00C50759">
        <w:rPr>
          <w:sz w:val="24"/>
          <w:szCs w:val="24"/>
        </w:rPr>
        <w:t>___________________________________________</w:t>
      </w:r>
      <w:r w:rsidR="00A73785" w:rsidRPr="009C1E98">
        <w:rPr>
          <w:sz w:val="24"/>
          <w:szCs w:val="24"/>
        </w:rPr>
        <w:t xml:space="preserve">, действующей на основании </w:t>
      </w:r>
      <w:r w:rsidRPr="00C50759">
        <w:rPr>
          <w:sz w:val="24"/>
          <w:szCs w:val="24"/>
        </w:rPr>
        <w:t>______________________________________________________________</w:t>
      </w:r>
      <w:r w:rsidR="00C61298" w:rsidRPr="009C1E98">
        <w:rPr>
          <w:sz w:val="24"/>
          <w:szCs w:val="24"/>
        </w:rPr>
        <w:t xml:space="preserve">, с другой стороны, </w:t>
      </w:r>
      <w:r w:rsidR="00A73785">
        <w:rPr>
          <w:sz w:val="24"/>
          <w:szCs w:val="24"/>
        </w:rPr>
        <w:t xml:space="preserve">совместно </w:t>
      </w:r>
      <w:r w:rsidR="00C61298" w:rsidRPr="009C1E98">
        <w:rPr>
          <w:sz w:val="24"/>
          <w:szCs w:val="24"/>
        </w:rPr>
        <w:t>именуемые в дальнейшем «Стороны», заключили настоящий договор (далее – Договор) о нижеследующем:</w:t>
      </w:r>
      <w:r w:rsidR="00C61298" w:rsidRPr="009C1E98">
        <w:rPr>
          <w:b/>
          <w:sz w:val="24"/>
          <w:szCs w:val="24"/>
        </w:rPr>
        <w:t xml:space="preserve"> </w:t>
      </w:r>
    </w:p>
    <w:p w:rsidR="002310CD" w:rsidRPr="009C1E98" w:rsidRDefault="00C61298" w:rsidP="001B26F8">
      <w:pPr>
        <w:pStyle w:val="1"/>
        <w:spacing w:after="0" w:line="240" w:lineRule="auto"/>
        <w:ind w:left="0" w:hanging="257"/>
        <w:rPr>
          <w:sz w:val="24"/>
          <w:szCs w:val="24"/>
        </w:rPr>
      </w:pPr>
      <w:r w:rsidRPr="009C1E98">
        <w:rPr>
          <w:sz w:val="24"/>
          <w:szCs w:val="24"/>
        </w:rPr>
        <w:t xml:space="preserve">ПРЕДМЕТ ДОГОВОРА </w:t>
      </w:r>
    </w:p>
    <w:p w:rsidR="002310CD" w:rsidRPr="000243E6" w:rsidRDefault="008D11FA" w:rsidP="008D11FA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1.1</w:t>
      </w:r>
      <w:r w:rsidRPr="000243E6">
        <w:rPr>
          <w:color w:val="FF0000"/>
          <w:sz w:val="24"/>
          <w:szCs w:val="24"/>
        </w:rPr>
        <w:t>.</w:t>
      </w:r>
      <w:r w:rsidR="00C61298" w:rsidRPr="006343F7">
        <w:rPr>
          <w:color w:val="000000" w:themeColor="text1"/>
          <w:sz w:val="24"/>
          <w:szCs w:val="24"/>
        </w:rPr>
        <w:t xml:space="preserve">ИСПОЛНИТЕЛЬ по отдельным </w:t>
      </w:r>
      <w:r w:rsidR="00D924E8" w:rsidRPr="006343F7">
        <w:rPr>
          <w:color w:val="000000" w:themeColor="text1"/>
          <w:sz w:val="24"/>
          <w:szCs w:val="24"/>
        </w:rPr>
        <w:t>обращениям</w:t>
      </w:r>
      <w:r w:rsidR="00C61298" w:rsidRPr="006343F7">
        <w:rPr>
          <w:color w:val="000000" w:themeColor="text1"/>
          <w:sz w:val="24"/>
          <w:szCs w:val="24"/>
        </w:rPr>
        <w:t xml:space="preserve"> ЗАКАЗЧИКА выполняет работы по осмотру, измерению, обследованию объектов инфраструктуры</w:t>
      </w:r>
      <w:r w:rsidR="00C264AA" w:rsidRPr="006343F7">
        <w:rPr>
          <w:color w:val="000000" w:themeColor="text1"/>
          <w:sz w:val="24"/>
          <w:szCs w:val="24"/>
        </w:rPr>
        <w:t xml:space="preserve"> для размещения сетей электросвязи</w:t>
      </w:r>
      <w:r w:rsidR="00C61298" w:rsidRPr="006343F7">
        <w:rPr>
          <w:color w:val="000000" w:themeColor="text1"/>
          <w:sz w:val="24"/>
          <w:szCs w:val="24"/>
        </w:rPr>
        <w:t>, необходимые для предоставления информации</w:t>
      </w:r>
      <w:r w:rsidR="00D924E8" w:rsidRPr="006343F7">
        <w:rPr>
          <w:color w:val="000000" w:themeColor="text1"/>
          <w:sz w:val="24"/>
          <w:szCs w:val="24"/>
        </w:rPr>
        <w:t>, указанной в обращении</w:t>
      </w:r>
      <w:r w:rsidRPr="006343F7">
        <w:rPr>
          <w:color w:val="000000" w:themeColor="text1"/>
          <w:sz w:val="24"/>
          <w:szCs w:val="24"/>
        </w:rPr>
        <w:t xml:space="preserve">, представленном в Приложении 2 к настоящему договору, </w:t>
      </w:r>
      <w:r w:rsidR="00C61298" w:rsidRPr="006343F7">
        <w:rPr>
          <w:color w:val="000000" w:themeColor="text1"/>
          <w:sz w:val="24"/>
          <w:szCs w:val="24"/>
        </w:rPr>
        <w:t>а ЗАКАЗЧИК производит оплату в соответствии с условиями настоящего договора</w:t>
      </w:r>
      <w:r w:rsidR="00C61298" w:rsidRPr="000243E6">
        <w:rPr>
          <w:color w:val="FF0000"/>
          <w:sz w:val="24"/>
          <w:szCs w:val="24"/>
        </w:rPr>
        <w:t xml:space="preserve">.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 1.2. Виды работ, объем и иные характеристики работ по осмотру, измерению и обследованию объектов инфраструктуры определяются ИСПОЛНИТЕЛЕМ самостоятельно и признаются Сторонами достаточными для получения исчерпывающей информации</w:t>
      </w:r>
      <w:r w:rsidR="00EA0D21">
        <w:rPr>
          <w:sz w:val="24"/>
          <w:szCs w:val="24"/>
        </w:rPr>
        <w:t>, указанной в обращении.</w:t>
      </w:r>
      <w:r w:rsidRPr="002954FB">
        <w:rPr>
          <w:color w:val="00B0F0"/>
          <w:sz w:val="24"/>
          <w:szCs w:val="24"/>
        </w:rPr>
        <w:t xml:space="preserve"> </w:t>
      </w:r>
    </w:p>
    <w:p w:rsidR="002310CD" w:rsidRPr="009C1E98" w:rsidRDefault="00C61298">
      <w:pPr>
        <w:pStyle w:val="1"/>
        <w:ind w:left="800" w:right="453" w:hanging="360"/>
        <w:rPr>
          <w:sz w:val="24"/>
          <w:szCs w:val="24"/>
        </w:rPr>
      </w:pPr>
      <w:r w:rsidRPr="009C1E98">
        <w:rPr>
          <w:sz w:val="24"/>
          <w:szCs w:val="24"/>
        </w:rPr>
        <w:t xml:space="preserve">ТЕРМИНЫ И ОПРЕДЕЛЕНИЯ </w:t>
      </w:r>
    </w:p>
    <w:p w:rsidR="002310CD" w:rsidRPr="009C1E98" w:rsidRDefault="00C61298">
      <w:pPr>
        <w:ind w:left="-15" w:right="1" w:firstLine="566"/>
        <w:rPr>
          <w:sz w:val="24"/>
          <w:szCs w:val="24"/>
        </w:rPr>
      </w:pPr>
      <w:r w:rsidRPr="009C1E98">
        <w:rPr>
          <w:b/>
          <w:sz w:val="24"/>
          <w:szCs w:val="24"/>
        </w:rPr>
        <w:t>Оператор</w:t>
      </w:r>
      <w:r w:rsidRPr="009C1E98">
        <w:rPr>
          <w:sz w:val="24"/>
          <w:szCs w:val="24"/>
        </w:rPr>
        <w:t xml:space="preserve"> </w:t>
      </w:r>
      <w:r w:rsidRPr="009C1E98">
        <w:rPr>
          <w:b/>
          <w:sz w:val="24"/>
          <w:szCs w:val="24"/>
        </w:rPr>
        <w:t>связи</w:t>
      </w:r>
      <w:r w:rsidRPr="009C1E98">
        <w:rPr>
          <w:sz w:val="24"/>
          <w:szCs w:val="24"/>
        </w:rPr>
        <w:t xml:space="preserve"> — юридическое лицо или индивидуальный предприниматель, оказывающие услуги связи на основании соответствующей лицензии </w:t>
      </w:r>
    </w:p>
    <w:p w:rsidR="002310CD" w:rsidRPr="009C1E98" w:rsidRDefault="00C61298">
      <w:pPr>
        <w:ind w:left="-15" w:right="1" w:firstLine="566"/>
        <w:rPr>
          <w:sz w:val="24"/>
          <w:szCs w:val="24"/>
        </w:rPr>
      </w:pPr>
      <w:r w:rsidRPr="009C1E98">
        <w:rPr>
          <w:b/>
          <w:sz w:val="24"/>
          <w:szCs w:val="24"/>
        </w:rPr>
        <w:t>Объект инфраструктуры</w:t>
      </w:r>
      <w:r w:rsidRPr="009C1E98">
        <w:rPr>
          <w:sz w:val="24"/>
          <w:szCs w:val="24"/>
        </w:rPr>
        <w:t xml:space="preserve"> – линейный участок, кабельная трасса («точка-точка» без ответвлений), кабельный колодец, площадка для размещения телекоммуникационного оборудования. </w:t>
      </w:r>
    </w:p>
    <w:p w:rsidR="009C1E98" w:rsidRPr="009C1E98" w:rsidRDefault="00C61298" w:rsidP="009C1E98">
      <w:pPr>
        <w:pStyle w:val="1"/>
        <w:ind w:left="699" w:right="4" w:hanging="259"/>
        <w:rPr>
          <w:sz w:val="24"/>
          <w:szCs w:val="24"/>
        </w:rPr>
      </w:pPr>
      <w:r w:rsidRPr="009C1E98">
        <w:rPr>
          <w:sz w:val="24"/>
          <w:szCs w:val="24"/>
        </w:rPr>
        <w:t xml:space="preserve">ОБЯЗАТЕЛЬСТВА СТОРОН </w:t>
      </w:r>
    </w:p>
    <w:p w:rsidR="002310CD" w:rsidRPr="009C1E98" w:rsidRDefault="00C61298">
      <w:pPr>
        <w:ind w:left="708" w:right="1" w:firstLine="0"/>
        <w:rPr>
          <w:sz w:val="24"/>
          <w:szCs w:val="24"/>
        </w:rPr>
      </w:pPr>
      <w:r w:rsidRPr="009C1E98">
        <w:rPr>
          <w:sz w:val="24"/>
          <w:szCs w:val="24"/>
        </w:rPr>
        <w:t xml:space="preserve">3.1.    ИСПОЛНИТЕЛЬ обязуется: 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3.1.1. Выполнить работы по осмотру, измерению, обследованию объекта инфраструктуры в полном объеме в срок, не позднее 30 рабочих дней с момента оплаты, предусмотренной п. 4.2. настоящего Договора.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3.1.2. Результат выполненной работы </w:t>
      </w:r>
      <w:r w:rsidRPr="00E50FEB">
        <w:rPr>
          <w:color w:val="auto"/>
          <w:sz w:val="24"/>
          <w:szCs w:val="24"/>
        </w:rPr>
        <w:t>(информация</w:t>
      </w:r>
      <w:r w:rsidR="00665EF8" w:rsidRPr="00E50FEB">
        <w:rPr>
          <w:color w:val="auto"/>
          <w:sz w:val="24"/>
          <w:szCs w:val="24"/>
        </w:rPr>
        <w:t>,</w:t>
      </w:r>
      <w:r w:rsidRPr="00E50FEB">
        <w:rPr>
          <w:color w:val="auto"/>
          <w:sz w:val="24"/>
          <w:szCs w:val="24"/>
        </w:rPr>
        <w:t xml:space="preserve"> </w:t>
      </w:r>
      <w:r w:rsidR="004178C0" w:rsidRPr="00E50FEB">
        <w:rPr>
          <w:color w:val="auto"/>
          <w:sz w:val="24"/>
          <w:szCs w:val="24"/>
        </w:rPr>
        <w:t>указанная в п. 1.1. настоящего Договора</w:t>
      </w:r>
      <w:r w:rsidRPr="00E50FEB">
        <w:rPr>
          <w:color w:val="auto"/>
          <w:sz w:val="24"/>
          <w:szCs w:val="24"/>
        </w:rPr>
        <w:t xml:space="preserve">) </w:t>
      </w:r>
      <w:r w:rsidRPr="009C1E98">
        <w:rPr>
          <w:sz w:val="24"/>
          <w:szCs w:val="24"/>
        </w:rPr>
        <w:t>направляется ЗАКАЗЧИКУ, в срок, предусмотренный пунктом 3.1.1. настоящег</w:t>
      </w:r>
      <w:r w:rsidR="0099022C">
        <w:rPr>
          <w:sz w:val="24"/>
          <w:szCs w:val="24"/>
        </w:rPr>
        <w:t xml:space="preserve">о Договора по электронной почте / </w:t>
      </w:r>
      <w:r w:rsidRPr="009C1E98">
        <w:rPr>
          <w:sz w:val="24"/>
          <w:szCs w:val="24"/>
        </w:rPr>
        <w:t>почтовой связью</w:t>
      </w:r>
      <w:r w:rsidR="00F73CBA">
        <w:rPr>
          <w:sz w:val="24"/>
          <w:szCs w:val="24"/>
        </w:rPr>
        <w:t xml:space="preserve"> </w:t>
      </w:r>
      <w:r w:rsidR="00F73CBA" w:rsidRPr="00F73CBA">
        <w:rPr>
          <w:i/>
          <w:sz w:val="24"/>
          <w:szCs w:val="24"/>
        </w:rPr>
        <w:t>(необходимое подчеркнуть)</w:t>
      </w:r>
      <w:r w:rsidRPr="009C1E98">
        <w:rPr>
          <w:sz w:val="24"/>
          <w:szCs w:val="24"/>
        </w:rPr>
        <w:t xml:space="preserve">. </w:t>
      </w:r>
    </w:p>
    <w:p w:rsidR="002310CD" w:rsidRPr="009C1E98" w:rsidRDefault="00C61298">
      <w:pPr>
        <w:ind w:left="708" w:right="1" w:firstLine="0"/>
        <w:rPr>
          <w:sz w:val="24"/>
          <w:szCs w:val="24"/>
        </w:rPr>
      </w:pPr>
      <w:r w:rsidRPr="009C1E98">
        <w:rPr>
          <w:sz w:val="24"/>
          <w:szCs w:val="24"/>
        </w:rPr>
        <w:lastRenderedPageBreak/>
        <w:t xml:space="preserve">3.2.    ЗАКАЗЧИК обязуется: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3.2.1. Производить оплату выполненных ИСПОЛНИТЕЛЕМ работ, в порядке, предусмотренном настоящим Договором. Обязательства по оплате считаются исполненными в день поступления денежных средств на расчетный счет ИСПОЛНИТЕЛЯ. </w:t>
      </w:r>
    </w:p>
    <w:p w:rsidR="002310CD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3.2.2. Принимать работы в порядке, установленном разделом 5 настоящего Договора. </w:t>
      </w:r>
    </w:p>
    <w:p w:rsidR="009C1E98" w:rsidRPr="009C1E98" w:rsidRDefault="009C1E98">
      <w:pPr>
        <w:ind w:left="-15" w:right="1"/>
        <w:rPr>
          <w:sz w:val="24"/>
          <w:szCs w:val="24"/>
        </w:rPr>
      </w:pPr>
    </w:p>
    <w:p w:rsidR="002310CD" w:rsidRPr="009C1E98" w:rsidRDefault="00C61298" w:rsidP="009C1E98">
      <w:pPr>
        <w:pStyle w:val="1"/>
        <w:spacing w:after="123" w:line="271" w:lineRule="auto"/>
        <w:ind w:left="1207" w:hanging="259"/>
        <w:jc w:val="left"/>
        <w:rPr>
          <w:sz w:val="24"/>
          <w:szCs w:val="24"/>
        </w:rPr>
      </w:pPr>
      <w:r w:rsidRPr="009C1E98">
        <w:rPr>
          <w:sz w:val="24"/>
          <w:szCs w:val="24"/>
        </w:rPr>
        <w:t xml:space="preserve">СТОИМОСТЬ ВЫПОЛНЕНИЯ РАБОТ И ПОРЯДОК РАСЧЕТОВ </w:t>
      </w:r>
    </w:p>
    <w:p w:rsidR="002310CD" w:rsidRPr="000243E6" w:rsidRDefault="00C61298">
      <w:pPr>
        <w:spacing w:after="83"/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>4.1 Информация о действующих тарифах на выполнение работ по осмотру, измерению, обследованию объекта инфраструктуры опубликована на сайте</w:t>
      </w:r>
      <w:r w:rsidR="00D57B8F">
        <w:rPr>
          <w:sz w:val="24"/>
          <w:szCs w:val="24"/>
        </w:rPr>
        <w:t xml:space="preserve"> </w:t>
      </w:r>
      <w:r w:rsidR="000243E6">
        <w:rPr>
          <w:color w:val="00B0F0"/>
          <w:sz w:val="24"/>
          <w:szCs w:val="24"/>
        </w:rPr>
        <w:t>gtspskov.ru</w:t>
      </w:r>
      <w:r w:rsidR="000243E6" w:rsidRPr="000243E6">
        <w:rPr>
          <w:color w:val="00B0F0"/>
          <w:sz w:val="24"/>
          <w:szCs w:val="24"/>
        </w:rPr>
        <w:t>.</w:t>
      </w:r>
    </w:p>
    <w:p w:rsidR="002310CD" w:rsidRPr="009C1E98" w:rsidRDefault="00C61298">
      <w:pPr>
        <w:spacing w:after="81"/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4.2. ЗАКАЗЧИК перечисляет ИСПОЛНИТЕЛЮ авансовый платеж в размере 100% стоимости работ в соответствии с действующими тарифами на услуги по выполнению работ по осмотру, измерению, обследованию объекта инфраструктуры в размере, указанном в выставляемом ИСПОЛНИТЕЛЕМ счете, исходя из количества обследуемых объектов инфраструктуры, указанных в обращении ЗАКАЗЧИКА. </w:t>
      </w:r>
      <w:r w:rsidR="00CA3E88">
        <w:rPr>
          <w:sz w:val="24"/>
          <w:szCs w:val="24"/>
        </w:rPr>
        <w:t>Оплата производится в срок не позднее</w:t>
      </w:r>
      <w:r w:rsidR="00A776DA">
        <w:rPr>
          <w:sz w:val="24"/>
          <w:szCs w:val="24"/>
        </w:rPr>
        <w:t xml:space="preserve"> 3 (трех) рабочих дней со дня выставления счета.</w:t>
      </w:r>
      <w:r w:rsidRPr="009C1E98">
        <w:rPr>
          <w:sz w:val="24"/>
          <w:szCs w:val="24"/>
        </w:rPr>
        <w:t xml:space="preserve">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4.3. ИСПОЛНИТЕЛЬ выставляет счет не позднее </w:t>
      </w:r>
      <w:r w:rsidR="00E50FEB">
        <w:rPr>
          <w:sz w:val="24"/>
          <w:szCs w:val="24"/>
        </w:rPr>
        <w:t>3</w:t>
      </w:r>
      <w:r w:rsidRPr="009C1E98">
        <w:rPr>
          <w:sz w:val="24"/>
          <w:szCs w:val="24"/>
        </w:rPr>
        <w:t xml:space="preserve"> (</w:t>
      </w:r>
      <w:r w:rsidR="00E50FEB">
        <w:rPr>
          <w:sz w:val="24"/>
          <w:szCs w:val="24"/>
        </w:rPr>
        <w:t>трех</w:t>
      </w:r>
      <w:r w:rsidRPr="009C1E98">
        <w:rPr>
          <w:sz w:val="24"/>
          <w:szCs w:val="24"/>
        </w:rPr>
        <w:t xml:space="preserve">) рабочих дней со дня поступления обращения ЗАКАЗЧИКА. 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4.4. Счета-фактуры выставляются ИСПОЛНИТЕЛЕМ в соответствии с действующим законодательством РФ.  </w:t>
      </w:r>
    </w:p>
    <w:p w:rsidR="002310CD" w:rsidRPr="009C1E98" w:rsidRDefault="00C61298">
      <w:pPr>
        <w:spacing w:after="111"/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4.5.  Тарифы могут быть изменены ИСПОЛНИТЕЛЕМ в одностороннем порядке.  </w:t>
      </w:r>
    </w:p>
    <w:p w:rsidR="002310CD" w:rsidRPr="009C1E98" w:rsidRDefault="00C61298">
      <w:pPr>
        <w:spacing w:after="9"/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4.6. Не реже одного раза в год, а также по мере необходимости, Стороны осуществляют сверку расчётов по Договору с оформлением двустороннего акта сверки расчётов.  </w:t>
      </w:r>
    </w:p>
    <w:p w:rsidR="002310CD" w:rsidRPr="009C1E98" w:rsidRDefault="00C61298">
      <w:pPr>
        <w:spacing w:after="11"/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4.6.1. Акт сверки расчётов составляется заинтересованной Стороной в двух экземплярах, каждый их которых должен быть подписан уполномоченным представителем этой Стороны и скреплён её печатью. Сторона-инициатор направляет в адрес Стороны-получателя два оригинала акта сверки расчётов почтовой связью заказным или ценным письмом с уведомлением о вручении, курьерской службой или иным согласованным Сторонами способом.  </w:t>
      </w:r>
    </w:p>
    <w:p w:rsidR="009C1E98" w:rsidRDefault="00C61298" w:rsidP="009C1E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4.6.2. В течение 10 (десяти) рабочих дней со дня получения акта сверки расчётов Сторона-получатель должна подписать, заверить печатью, направить один экземпляр акта сверки расчётов в адрес Стороны-инициатора, или направить Стороне-инициатору свои письменные мотивированные возражения по поводу достоверности содержащейся в акте сверки расчётов информации. Если в течение 10 (десяти) рабочих дней со дня получения акта сверки расчётов Сторона-получатель не направит в адрес Стороны-инициатора подписанный акт сверки расчётов или письменные мотивированные возражения по поводу достоверности содержащейся в нем информации, акт сверки расчётов считается признанным Стороной-получателем в редакции Стороны-инициатора. </w:t>
      </w:r>
    </w:p>
    <w:p w:rsidR="009C1E98" w:rsidRPr="009C1E98" w:rsidRDefault="00C61298" w:rsidP="009C1E98">
      <w:pPr>
        <w:pStyle w:val="1"/>
        <w:spacing w:after="123" w:line="271" w:lineRule="auto"/>
        <w:ind w:left="1865" w:hanging="259"/>
        <w:jc w:val="left"/>
        <w:rPr>
          <w:sz w:val="24"/>
          <w:szCs w:val="24"/>
        </w:rPr>
      </w:pPr>
      <w:r w:rsidRPr="009C1E98">
        <w:rPr>
          <w:sz w:val="24"/>
          <w:szCs w:val="24"/>
        </w:rPr>
        <w:t xml:space="preserve">ПОРЯДОК СДАЧИ-ПРИЕМКИ ВЫПОЛНЕННЫХ РАБОТ </w:t>
      </w:r>
    </w:p>
    <w:p w:rsidR="005F11BB" w:rsidRDefault="00C61298">
      <w:pPr>
        <w:spacing w:after="80"/>
        <w:ind w:left="-15" w:right="1"/>
        <w:rPr>
          <w:color w:val="00B0F0"/>
          <w:sz w:val="24"/>
          <w:szCs w:val="24"/>
        </w:rPr>
      </w:pPr>
      <w:r w:rsidRPr="009C1E98">
        <w:rPr>
          <w:sz w:val="24"/>
          <w:szCs w:val="24"/>
        </w:rPr>
        <w:t>5.1. После выполнения ИСПОЛНИТЕЛЕМ работ по осмотру, измерению, обследованию объекта инфраструктуры и предоставления ЗАКАЗЧИКУ информации</w:t>
      </w:r>
      <w:r w:rsidR="008A79B6">
        <w:rPr>
          <w:sz w:val="24"/>
          <w:szCs w:val="24"/>
        </w:rPr>
        <w:t>, указанной в п. 1.1.</w:t>
      </w:r>
      <w:r w:rsidRPr="00CE6211">
        <w:rPr>
          <w:color w:val="00B0F0"/>
          <w:sz w:val="24"/>
          <w:szCs w:val="24"/>
        </w:rPr>
        <w:t xml:space="preserve"> </w:t>
      </w:r>
    </w:p>
    <w:p w:rsidR="002310CD" w:rsidRPr="009C1E98" w:rsidRDefault="00C61298">
      <w:pPr>
        <w:spacing w:after="80"/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lastRenderedPageBreak/>
        <w:t xml:space="preserve">Стороны осуществляют приемку работ путем подписания двухстороннего акта (между ЗАКАЗЧИКОМ и ИСПОЛНИТЕЛЕМ) выполненных работ (далее – Акт) (Приложение № 1 к Договору).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5.2. ИСПОЛНИТЕЛЬ в течение 5 (пяти) рабочих дней после выполнения работ направляет ЗАКАЗЧИКУ подписанный ИСПОЛНИТЕЛЕМ акт выполненных работ. </w:t>
      </w:r>
    </w:p>
    <w:p w:rsidR="002310CD" w:rsidRPr="009C1E98" w:rsidRDefault="00C61298">
      <w:pPr>
        <w:spacing w:after="78"/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5.3. ЗАКАЗЧИК в течение 10 (Десяти) рабочих дней подписывает представленный ИСПОЛНИТЕЛЕМ Акт и направляет его в адрес ИСПОЛНИТЕЛЯ. В случае отказа ЗАКАЗЧИКА от подписания Акта, указанный отказ должен быть мотивированным и оформленным в письменном виде и направлен в те же сроки в адрес ИСПОЛНИТЕЛЯ. </w:t>
      </w:r>
    </w:p>
    <w:p w:rsidR="002310CD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>5.4</w:t>
      </w:r>
      <w:r w:rsidR="00402197">
        <w:rPr>
          <w:sz w:val="24"/>
          <w:szCs w:val="24"/>
        </w:rPr>
        <w:t>.</w:t>
      </w:r>
      <w:r w:rsidRPr="009C1E98">
        <w:rPr>
          <w:sz w:val="24"/>
          <w:szCs w:val="24"/>
        </w:rPr>
        <w:t xml:space="preserve"> В случае, если в течение указанного срока Акт не будет подписан ЗАКАЗЧИКОМ и/</w:t>
      </w:r>
      <w:proofErr w:type="gramStart"/>
      <w:r w:rsidRPr="009C1E98">
        <w:rPr>
          <w:sz w:val="24"/>
          <w:szCs w:val="24"/>
        </w:rPr>
        <w:t>или  ЗАКАЗЧИК</w:t>
      </w:r>
      <w:proofErr w:type="gramEnd"/>
      <w:r w:rsidRPr="009C1E98">
        <w:rPr>
          <w:sz w:val="24"/>
          <w:szCs w:val="24"/>
        </w:rPr>
        <w:t xml:space="preserve"> не представит в письменной форме возражения по Акту, односторонне подписанный ИСПОЛНИТЕЛЕМ Акт считается подтверждением надлежащего выполнения ИСПОЛНИТЕЛЕМ своих обязательств по Договору. </w:t>
      </w:r>
    </w:p>
    <w:p w:rsidR="009C1E98" w:rsidRPr="009C1E98" w:rsidRDefault="00C61298" w:rsidP="009C1E98">
      <w:pPr>
        <w:pStyle w:val="1"/>
        <w:ind w:left="699" w:hanging="259"/>
        <w:rPr>
          <w:sz w:val="24"/>
          <w:szCs w:val="24"/>
        </w:rPr>
      </w:pPr>
      <w:r w:rsidRPr="009C1E98">
        <w:rPr>
          <w:sz w:val="24"/>
          <w:szCs w:val="24"/>
        </w:rPr>
        <w:t xml:space="preserve">ОТВЕТСТВЕННОСТЬ СТОРОН </w:t>
      </w:r>
    </w:p>
    <w:p w:rsidR="002310CD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6.1. Стороны несут ответственность за неисполнение или ненадлежащее исполнение принятых на себя обязательств и нарушение условий Договора в пределах причиненных убытков, в соответствии с Законодательством РФ. </w:t>
      </w:r>
    </w:p>
    <w:p w:rsidR="009C1E98" w:rsidRPr="009C1E98" w:rsidRDefault="00C61298" w:rsidP="009C1E98">
      <w:pPr>
        <w:pStyle w:val="1"/>
        <w:spacing w:after="123" w:line="271" w:lineRule="auto"/>
        <w:ind w:left="2138" w:hanging="259"/>
        <w:jc w:val="left"/>
        <w:rPr>
          <w:sz w:val="24"/>
          <w:szCs w:val="24"/>
        </w:rPr>
      </w:pPr>
      <w:r w:rsidRPr="009C1E98">
        <w:rPr>
          <w:sz w:val="24"/>
          <w:szCs w:val="24"/>
        </w:rPr>
        <w:t xml:space="preserve">ОБСТОЯТЕЛЬСТВА НЕПРЕОДОЛИМОЙ СИЛЫ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7.1. Стороны освобождаются от ответственности за невыполнение или ненадлежащее выполнение принятых на себя обязательств, если оно произошло вследствие обстоятельств непреодолимой силы (стихийное бедствие, наводнение, пожар и т.д.), либо иных обстоятельств чрезвычайного характера, которые ни одна из сторон не могла ни предусмотреть, ни предотвратить. Наступление обстоятельств непреодолимой силы должно подтверждаться актом компетентного органа.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>7.2.</w:t>
      </w:r>
      <w:r w:rsidRPr="009C1E98">
        <w:rPr>
          <w:rFonts w:ascii="Arial" w:eastAsia="Arial" w:hAnsi="Arial" w:cs="Arial"/>
          <w:sz w:val="24"/>
          <w:szCs w:val="24"/>
        </w:rPr>
        <w:t xml:space="preserve"> </w:t>
      </w:r>
      <w:r w:rsidRPr="009C1E98">
        <w:rPr>
          <w:sz w:val="24"/>
          <w:szCs w:val="24"/>
        </w:rPr>
        <w:t xml:space="preserve">Сторона, для которой создалась невозможность исполнения обязательств по настоящему договору из-за обстоятельств, указанных в п. 7.1 настоящего договора, должна в кратчайший срок сообщить другой стороне об их наступлении и прекращении.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>7.3.</w:t>
      </w:r>
      <w:r w:rsidRPr="009C1E98">
        <w:rPr>
          <w:rFonts w:ascii="Arial" w:eastAsia="Arial" w:hAnsi="Arial" w:cs="Arial"/>
          <w:sz w:val="24"/>
          <w:szCs w:val="24"/>
        </w:rPr>
        <w:t xml:space="preserve"> </w:t>
      </w:r>
      <w:r w:rsidRPr="009C1E98">
        <w:rPr>
          <w:sz w:val="24"/>
          <w:szCs w:val="24"/>
        </w:rPr>
        <w:t xml:space="preserve">Если обстоятельства непреодолимой силы действуют в течение трех месяцев и не обнаруживают признаков прекращения, стороны совместным решением определяют дальнейшие действия, приостанавливают или прекращают действие договора. </w:t>
      </w:r>
    </w:p>
    <w:p w:rsidR="002310CD" w:rsidRPr="009C1E98" w:rsidRDefault="00C61298">
      <w:pPr>
        <w:spacing w:after="92"/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>7.4.</w:t>
      </w:r>
      <w:r w:rsidRPr="009C1E98">
        <w:rPr>
          <w:rFonts w:ascii="Arial" w:eastAsia="Arial" w:hAnsi="Arial" w:cs="Arial"/>
          <w:sz w:val="24"/>
          <w:szCs w:val="24"/>
        </w:rPr>
        <w:t xml:space="preserve"> </w:t>
      </w:r>
      <w:r w:rsidRPr="009C1E98">
        <w:rPr>
          <w:sz w:val="24"/>
          <w:szCs w:val="24"/>
        </w:rPr>
        <w:t xml:space="preserve">Сторона, своевременно письменно не уведомившая другую сторону о действии непреодолимой силы с указанием его влияния на надлежащее исполнение обязательств, лишается права ссылаться на действие непреодолимой силы как на основании освобождения от ответственности за нарушение обязательств. </w:t>
      </w:r>
    </w:p>
    <w:p w:rsidR="002310CD" w:rsidRPr="009C1E98" w:rsidRDefault="00C61298">
      <w:pPr>
        <w:spacing w:after="0" w:line="259" w:lineRule="auto"/>
        <w:ind w:left="508" w:firstLine="0"/>
        <w:jc w:val="center"/>
        <w:rPr>
          <w:sz w:val="24"/>
          <w:szCs w:val="24"/>
        </w:rPr>
      </w:pPr>
      <w:r w:rsidRPr="009C1E98">
        <w:rPr>
          <w:b/>
          <w:sz w:val="24"/>
          <w:szCs w:val="24"/>
        </w:rPr>
        <w:t xml:space="preserve"> </w:t>
      </w:r>
    </w:p>
    <w:p w:rsidR="009C1E98" w:rsidRPr="009C1E98" w:rsidRDefault="00C61298" w:rsidP="009C1E98">
      <w:pPr>
        <w:pStyle w:val="1"/>
        <w:ind w:left="450" w:right="258"/>
        <w:rPr>
          <w:sz w:val="24"/>
          <w:szCs w:val="24"/>
        </w:rPr>
      </w:pPr>
      <w:r w:rsidRPr="009C1E98">
        <w:rPr>
          <w:sz w:val="24"/>
          <w:szCs w:val="24"/>
        </w:rPr>
        <w:t xml:space="preserve">СРОК ДЕЙСТВИЯ ДОГОВОРА, </w:t>
      </w:r>
      <w:proofErr w:type="gramStart"/>
      <w:r w:rsidRPr="009C1E98">
        <w:rPr>
          <w:sz w:val="24"/>
          <w:szCs w:val="24"/>
        </w:rPr>
        <w:t>ИЗМЕНЕНИЕ  И</w:t>
      </w:r>
      <w:proofErr w:type="gramEnd"/>
      <w:r w:rsidRPr="009C1E98">
        <w:rPr>
          <w:sz w:val="24"/>
          <w:szCs w:val="24"/>
        </w:rPr>
        <w:t xml:space="preserve"> ПОРЯДОК РАСТОРЖЕНИЯ ДОГОВОРА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8.1. Настоящий Договор вступает в силу с момента подписания обеими Сторонами и действует 12 (двенадцать) месяцев. При отсутствии письменных возражений какой-либо из Сторон Договора не менее чем за 30 (тридцать) календарных дней до истечения срока его действия Договор считается возобновленным на тех же условиях на новый срок (12 (двенадцать) месяцев). </w:t>
      </w:r>
      <w:r w:rsidRPr="009C1E98">
        <w:rPr>
          <w:sz w:val="24"/>
          <w:szCs w:val="24"/>
        </w:rPr>
        <w:lastRenderedPageBreak/>
        <w:t xml:space="preserve">При соблюдении указанных в данном пункте условий возобновление Договора возможно неограниченное количество раз.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>8.2.</w:t>
      </w:r>
      <w:r w:rsidRPr="009C1E98">
        <w:rPr>
          <w:rFonts w:ascii="Arial" w:eastAsia="Arial" w:hAnsi="Arial" w:cs="Arial"/>
          <w:sz w:val="24"/>
          <w:szCs w:val="24"/>
        </w:rPr>
        <w:t xml:space="preserve"> </w:t>
      </w:r>
      <w:r w:rsidRPr="009C1E98">
        <w:rPr>
          <w:sz w:val="24"/>
          <w:szCs w:val="24"/>
        </w:rPr>
        <w:t xml:space="preserve">Каждая из Сторон настоящего договора может внести предложения о его дополнении и изменении. Все изменения и дополнения, оформленные в письменном виде путем подписания дополнительного соглашения, становятся неотъемлемой частью данного договора.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>8.3.</w:t>
      </w:r>
      <w:r w:rsidRPr="009C1E98">
        <w:rPr>
          <w:rFonts w:ascii="Arial" w:eastAsia="Arial" w:hAnsi="Arial" w:cs="Arial"/>
          <w:sz w:val="24"/>
          <w:szCs w:val="24"/>
        </w:rPr>
        <w:t xml:space="preserve"> </w:t>
      </w:r>
      <w:r w:rsidRPr="009C1E98">
        <w:rPr>
          <w:rFonts w:ascii="Arial" w:eastAsia="Arial" w:hAnsi="Arial" w:cs="Arial"/>
          <w:sz w:val="24"/>
          <w:szCs w:val="24"/>
        </w:rPr>
        <w:tab/>
      </w:r>
      <w:r w:rsidRPr="009C1E98">
        <w:rPr>
          <w:sz w:val="24"/>
          <w:szCs w:val="24"/>
        </w:rPr>
        <w:t xml:space="preserve">Договор может быть расторгнут по соглашению Сторон в соответствии с законодательством Российской Федерации.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>8.4.</w:t>
      </w:r>
      <w:r w:rsidRPr="009C1E98">
        <w:rPr>
          <w:rFonts w:ascii="Arial" w:eastAsia="Arial" w:hAnsi="Arial" w:cs="Arial"/>
          <w:sz w:val="24"/>
          <w:szCs w:val="24"/>
        </w:rPr>
        <w:t xml:space="preserve"> </w:t>
      </w:r>
      <w:r w:rsidRPr="009C1E98">
        <w:rPr>
          <w:sz w:val="24"/>
          <w:szCs w:val="24"/>
        </w:rPr>
        <w:t xml:space="preserve">При расторжении договора </w:t>
      </w:r>
      <w:proofErr w:type="gramStart"/>
      <w:r w:rsidRPr="009C1E98">
        <w:rPr>
          <w:sz w:val="24"/>
          <w:szCs w:val="24"/>
        </w:rPr>
        <w:t>Стороны  осуществляют</w:t>
      </w:r>
      <w:proofErr w:type="gramEnd"/>
      <w:r w:rsidRPr="009C1E98">
        <w:rPr>
          <w:sz w:val="24"/>
          <w:szCs w:val="24"/>
        </w:rPr>
        <w:t xml:space="preserve"> окончательные расчеты за весь период действия договора до даты расторжения включительно.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>8.5.</w:t>
      </w:r>
      <w:r w:rsidRPr="009C1E98">
        <w:rPr>
          <w:rFonts w:ascii="Arial" w:eastAsia="Arial" w:hAnsi="Arial" w:cs="Arial"/>
          <w:sz w:val="24"/>
          <w:szCs w:val="24"/>
        </w:rPr>
        <w:t xml:space="preserve"> </w:t>
      </w:r>
      <w:r w:rsidRPr="009C1E98">
        <w:rPr>
          <w:sz w:val="24"/>
          <w:szCs w:val="24"/>
        </w:rPr>
        <w:t xml:space="preserve">Стороны вправе отказаться от исполнения договора в одностороннем порядке при условии письменного уведомления другой Стороны за 10 (десять) дней до даты расторжения договора. </w:t>
      </w:r>
    </w:p>
    <w:p w:rsidR="002310CD" w:rsidRPr="009C1E98" w:rsidRDefault="00C61298">
      <w:pPr>
        <w:pStyle w:val="1"/>
        <w:ind w:left="800" w:right="454" w:hanging="360"/>
        <w:rPr>
          <w:sz w:val="24"/>
          <w:szCs w:val="24"/>
        </w:rPr>
      </w:pPr>
      <w:r w:rsidRPr="009C1E98">
        <w:rPr>
          <w:sz w:val="24"/>
          <w:szCs w:val="24"/>
        </w:rPr>
        <w:t xml:space="preserve">КОНФИДЕНЦИАЛЬНОСТЬ </w:t>
      </w:r>
    </w:p>
    <w:p w:rsidR="002310CD" w:rsidRPr="00402197" w:rsidRDefault="00C61298" w:rsidP="00627037">
      <w:pPr>
        <w:pStyle w:val="a3"/>
        <w:numPr>
          <w:ilvl w:val="1"/>
          <w:numId w:val="1"/>
        </w:numPr>
        <w:spacing w:after="0" w:line="271" w:lineRule="auto"/>
        <w:ind w:left="0" w:firstLine="697"/>
        <w:rPr>
          <w:sz w:val="24"/>
          <w:szCs w:val="24"/>
        </w:rPr>
      </w:pPr>
      <w:r w:rsidRPr="00402197">
        <w:rPr>
          <w:sz w:val="24"/>
          <w:szCs w:val="24"/>
        </w:rPr>
        <w:t xml:space="preserve">Вся предоставляемая Сторонами друг другу информация, считается конфиденциальной. </w:t>
      </w:r>
    </w:p>
    <w:p w:rsidR="002310CD" w:rsidRPr="009C1E98" w:rsidRDefault="00C61298" w:rsidP="00627037">
      <w:pPr>
        <w:numPr>
          <w:ilvl w:val="1"/>
          <w:numId w:val="1"/>
        </w:numPr>
        <w:spacing w:after="0" w:line="271" w:lineRule="auto"/>
        <w:ind w:left="0" w:firstLine="697"/>
        <w:rPr>
          <w:sz w:val="24"/>
          <w:szCs w:val="24"/>
        </w:rPr>
      </w:pPr>
      <w:r w:rsidRPr="009C1E98">
        <w:rPr>
          <w:sz w:val="24"/>
          <w:szCs w:val="24"/>
        </w:rPr>
        <w:t xml:space="preserve">Каждая из Сторон обязуется соблюдать сохранность конфиденциальной информации, полученной в связи с исполнением настоящего Договора.  </w:t>
      </w:r>
    </w:p>
    <w:p w:rsidR="002310CD" w:rsidRPr="009C1E98" w:rsidRDefault="00C61298" w:rsidP="00627037">
      <w:pPr>
        <w:numPr>
          <w:ilvl w:val="1"/>
          <w:numId w:val="1"/>
        </w:numPr>
        <w:spacing w:after="0" w:line="271" w:lineRule="auto"/>
        <w:ind w:left="0" w:firstLine="697"/>
        <w:rPr>
          <w:sz w:val="24"/>
          <w:szCs w:val="24"/>
        </w:rPr>
      </w:pPr>
      <w:r w:rsidRPr="009C1E98">
        <w:rPr>
          <w:sz w:val="24"/>
          <w:szCs w:val="24"/>
        </w:rPr>
        <w:t xml:space="preserve">Любая из Сторон вправе свободно распоряжаться конфиденциальной информацией только при наличии предварительного письменного согласия другой Стороны. </w:t>
      </w:r>
    </w:p>
    <w:p w:rsidR="002310CD" w:rsidRDefault="00C61298" w:rsidP="00627037">
      <w:pPr>
        <w:numPr>
          <w:ilvl w:val="1"/>
          <w:numId w:val="1"/>
        </w:numPr>
        <w:spacing w:after="0" w:line="271" w:lineRule="auto"/>
        <w:ind w:left="0" w:firstLine="697"/>
        <w:rPr>
          <w:sz w:val="24"/>
          <w:szCs w:val="24"/>
        </w:rPr>
      </w:pPr>
      <w:r w:rsidRPr="009C1E98">
        <w:rPr>
          <w:sz w:val="24"/>
          <w:szCs w:val="24"/>
        </w:rPr>
        <w:t xml:space="preserve">Обязательства по соблюдению конфиденциальности сохраняют силу по истечении срока действия настоящего Договора в течение 5 (пяти) лет. </w:t>
      </w:r>
    </w:p>
    <w:p w:rsidR="009C1E98" w:rsidRPr="009C1E98" w:rsidRDefault="009C1E98" w:rsidP="009C1E98">
      <w:pPr>
        <w:ind w:left="1418" w:right="1" w:firstLine="0"/>
        <w:rPr>
          <w:sz w:val="24"/>
          <w:szCs w:val="24"/>
        </w:rPr>
      </w:pPr>
    </w:p>
    <w:p w:rsidR="009C1E98" w:rsidRPr="009C1E98" w:rsidRDefault="00C61298" w:rsidP="009C1E98">
      <w:pPr>
        <w:pStyle w:val="1"/>
        <w:ind w:left="829" w:right="4" w:hanging="389"/>
        <w:rPr>
          <w:sz w:val="24"/>
          <w:szCs w:val="24"/>
        </w:rPr>
      </w:pPr>
      <w:r w:rsidRPr="009C1E98">
        <w:rPr>
          <w:sz w:val="24"/>
          <w:szCs w:val="24"/>
        </w:rPr>
        <w:t xml:space="preserve">ПОРЯДОК РАЗРЕШЕНИЯ СПОРОВ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10.1. Все споры, возникающие в связи с исполнением настоящего Договора, Стороны будут стремиться разрешить путем переговоров. </w:t>
      </w:r>
    </w:p>
    <w:p w:rsidR="002310CD" w:rsidRPr="009C1E98" w:rsidRDefault="00C61298">
      <w:pPr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10.2. При отсутствии согласия любая из Сторон обязуется до обращения в суд выставить другой Стороне досудебную претензию, содержащую обоснованные требования. Сторона, получившая претензию, обязана письменно уведомить о результатах ее рассмотрения другую Сторону в течение 30 (тридцати) календарных дней с даты получения претензии, которая подтверждается почтовым Уведомлением о вручении. </w:t>
      </w:r>
    </w:p>
    <w:p w:rsidR="002310CD" w:rsidRPr="009C1E98" w:rsidRDefault="00C61298" w:rsidP="00E8775F">
      <w:pPr>
        <w:spacing w:after="11"/>
        <w:ind w:left="-15" w:right="1"/>
        <w:rPr>
          <w:sz w:val="24"/>
          <w:szCs w:val="24"/>
        </w:rPr>
      </w:pPr>
      <w:r w:rsidRPr="009C1E98">
        <w:rPr>
          <w:sz w:val="24"/>
          <w:szCs w:val="24"/>
        </w:rPr>
        <w:t xml:space="preserve">10.3. Несогласие с выставленной претензией или отсутствие ответа на претензию в срок, предусмотренный п. 10.2. Договора, является основанием для передачи спора на рассмотрение в Арбитражный суд по месту нахождения ИСПОЛНИТЕЛЯ в порядке, предусмотренном законодательством Российской Федерации.                                                                                                                                         </w:t>
      </w:r>
    </w:p>
    <w:p w:rsidR="009C1E98" w:rsidRPr="009C1E98" w:rsidRDefault="00C61298" w:rsidP="009C1E98">
      <w:pPr>
        <w:pStyle w:val="1"/>
        <w:ind w:left="829" w:right="1" w:hanging="389"/>
        <w:rPr>
          <w:sz w:val="24"/>
          <w:szCs w:val="24"/>
        </w:rPr>
      </w:pPr>
      <w:r w:rsidRPr="009C1E98">
        <w:rPr>
          <w:sz w:val="24"/>
          <w:szCs w:val="24"/>
        </w:rPr>
        <w:t xml:space="preserve">ПРОЧИЕ УСЛОВИЯ </w:t>
      </w:r>
    </w:p>
    <w:p w:rsidR="002310CD" w:rsidRPr="009C1E98" w:rsidRDefault="00C61298">
      <w:pPr>
        <w:ind w:left="-15" w:right="1" w:firstLine="566"/>
        <w:rPr>
          <w:sz w:val="24"/>
          <w:szCs w:val="24"/>
        </w:rPr>
      </w:pPr>
      <w:r w:rsidRPr="009C1E98">
        <w:rPr>
          <w:sz w:val="24"/>
          <w:szCs w:val="24"/>
        </w:rPr>
        <w:t xml:space="preserve">11.1. О перемене адреса или банковских реквизитов Стороны обязуются немедленно уведомить друг друга письменно. </w:t>
      </w:r>
    </w:p>
    <w:p w:rsidR="002310CD" w:rsidRPr="009C1E98" w:rsidRDefault="00C61298">
      <w:pPr>
        <w:ind w:left="-15" w:right="1" w:firstLine="566"/>
        <w:rPr>
          <w:sz w:val="24"/>
          <w:szCs w:val="24"/>
        </w:rPr>
      </w:pPr>
      <w:r w:rsidRPr="009C1E98">
        <w:rPr>
          <w:sz w:val="24"/>
          <w:szCs w:val="24"/>
        </w:rPr>
        <w:t xml:space="preserve">11.2. Настоящий Договор составлен в двух экземплярах, имеющих равную юридическую силу – по одному для каждой из Сторон. </w:t>
      </w:r>
    </w:p>
    <w:p w:rsidR="00E8775F" w:rsidRDefault="00C61298">
      <w:pPr>
        <w:ind w:left="-15" w:right="1" w:firstLine="566"/>
        <w:rPr>
          <w:sz w:val="24"/>
          <w:szCs w:val="24"/>
        </w:rPr>
      </w:pPr>
      <w:r w:rsidRPr="009C1E98">
        <w:rPr>
          <w:sz w:val="24"/>
          <w:szCs w:val="24"/>
        </w:rPr>
        <w:lastRenderedPageBreak/>
        <w:t>11.3. Подписанием настоящего Договора ЗАКАЗЧИК подтверждает свое согласие на передачу (уступку) ИСПОЛНИТЕЛЕМ третьим лицам право требования исполнения денежных обязательств ЗАКАЗЧИКА с представлением им необходимых для этого сведений о ЗАКАЗЧИКЕ и его неисполненных обязательствах.</w:t>
      </w:r>
    </w:p>
    <w:p w:rsidR="00C50759" w:rsidRDefault="00C50759" w:rsidP="00E90336">
      <w:pPr>
        <w:ind w:left="-15" w:right="1" w:firstLine="566"/>
        <w:rPr>
          <w:sz w:val="24"/>
          <w:szCs w:val="24"/>
        </w:rPr>
      </w:pPr>
    </w:p>
    <w:p w:rsidR="00C50759" w:rsidRPr="009C1E98" w:rsidRDefault="00C50759" w:rsidP="00E22D92">
      <w:pPr>
        <w:ind w:right="1" w:firstLine="0"/>
        <w:rPr>
          <w:sz w:val="24"/>
          <w:szCs w:val="24"/>
        </w:rPr>
      </w:pPr>
    </w:p>
    <w:p w:rsidR="002310CD" w:rsidRPr="009C1E98" w:rsidRDefault="00C61298">
      <w:pPr>
        <w:pStyle w:val="1"/>
        <w:spacing w:after="0"/>
        <w:ind w:left="829" w:right="5" w:hanging="389"/>
        <w:rPr>
          <w:sz w:val="24"/>
          <w:szCs w:val="24"/>
        </w:rPr>
      </w:pPr>
      <w:r w:rsidRPr="009C1E98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7551420</wp:posOffset>
                </wp:positionH>
                <wp:positionV relativeFrom="page">
                  <wp:posOffset>946056</wp:posOffset>
                </wp:positionV>
                <wp:extent cx="41148" cy="182204"/>
                <wp:effectExtent l="0" t="0" r="0" b="0"/>
                <wp:wrapSquare wrapText="bothSides"/>
                <wp:docPr id="8123" name="Group 8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" cy="182204"/>
                          <a:chOff x="0" y="0"/>
                          <a:chExt cx="41148" cy="182204"/>
                        </a:xfrm>
                      </wpg:grpSpPr>
                      <wps:wsp>
                        <wps:cNvPr id="841" name="Rectangle 841"/>
                        <wps:cNvSpPr/>
                        <wps:spPr>
                          <a:xfrm>
                            <a:off x="0" y="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0CD" w:rsidRDefault="00C61298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23" o:spid="_x0000_s1026" style="position:absolute;left:0;text-align:left;margin-left:594.6pt;margin-top:74.5pt;width:3.25pt;height:14.35pt;z-index:251658240;mso-position-horizontal-relative:page;mso-position-vertical-relative:page" coordsize="41148,18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">
                <v:rect id="Rectangle 841" o:spid="_x0000_s1027" style="position:absolute;width:54727;height:24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mv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pr/EAAAA3AAAAA8AAAAAAAAAAAAAAAAAmAIAAGRycy9k&#10;b3ducmV2LnhtbFBLBQYAAAAABAAEAPUAAACJAwAAAAA=&#10;" filled="f" stroked="f">
                  <v:textbox inset="0,0,0,0">
                    <w:txbxContent>
                      <w:p w:rsidR="002310CD" w:rsidRDefault="00C61298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9C1E98">
        <w:rPr>
          <w:sz w:val="24"/>
          <w:szCs w:val="24"/>
        </w:rPr>
        <w:t xml:space="preserve">ЮРИДИЧЕСКИЕ АДРЕСА И БАНКОВСКИЕ РЕКВИЗИТЫ </w:t>
      </w:r>
    </w:p>
    <w:tbl>
      <w:tblPr>
        <w:tblStyle w:val="TableGrid"/>
        <w:tblW w:w="9593" w:type="dxa"/>
        <w:tblInd w:w="142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4928"/>
        <w:gridCol w:w="4665"/>
      </w:tblGrid>
      <w:tr w:rsidR="002310CD" w:rsidRPr="009C1E98" w:rsidTr="00C50759">
        <w:trPr>
          <w:trHeight w:val="3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310CD" w:rsidRPr="009C1E98" w:rsidRDefault="000A22B9" w:rsidP="000A22B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ЗАКАЗЧИК</w:t>
            </w:r>
            <w:r w:rsidR="00C61298" w:rsidRPr="009C1E9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2310CD" w:rsidRPr="009C1E98" w:rsidRDefault="000A22B9" w:rsidP="000A22B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ИСПОЛНИТЕЛЬ</w:t>
            </w:r>
            <w:r w:rsidR="00C61298" w:rsidRPr="009C1E98">
              <w:rPr>
                <w:sz w:val="24"/>
                <w:szCs w:val="24"/>
                <w:u w:val="single" w:color="000000"/>
              </w:rPr>
              <w:t>:</w:t>
            </w:r>
            <w:r w:rsidR="00C61298" w:rsidRPr="009C1E98">
              <w:rPr>
                <w:sz w:val="24"/>
                <w:szCs w:val="24"/>
              </w:rPr>
              <w:t xml:space="preserve"> </w:t>
            </w:r>
          </w:p>
        </w:tc>
      </w:tr>
      <w:tr w:rsidR="002310CD" w:rsidRPr="009C1E98" w:rsidTr="00C50759">
        <w:trPr>
          <w:trHeight w:val="119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310CD" w:rsidRPr="009C1E98" w:rsidRDefault="002310C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2310CD" w:rsidRPr="009C1E98" w:rsidRDefault="00C61298">
            <w:pPr>
              <w:spacing w:after="0" w:line="259" w:lineRule="auto"/>
              <w:ind w:right="67" w:firstLine="0"/>
              <w:rPr>
                <w:sz w:val="24"/>
                <w:szCs w:val="24"/>
              </w:rPr>
            </w:pPr>
            <w:r w:rsidRPr="009C1E98">
              <w:rPr>
                <w:sz w:val="24"/>
                <w:szCs w:val="24"/>
              </w:rPr>
              <w:t xml:space="preserve">Открытое акционерное общество «Псковская Городская Телефонная Сеть» (ОАО «Псковская ГТС»): </w:t>
            </w:r>
          </w:p>
        </w:tc>
      </w:tr>
      <w:tr w:rsidR="002310CD" w:rsidRPr="009C1E98" w:rsidTr="00C50759">
        <w:trPr>
          <w:trHeight w:val="57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310CD" w:rsidRPr="009C1E98" w:rsidRDefault="002310C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2310CD" w:rsidRPr="009C1E98" w:rsidRDefault="00C61298" w:rsidP="00E90336">
            <w:pPr>
              <w:spacing w:after="0" w:line="278" w:lineRule="auto"/>
              <w:ind w:left="34" w:firstLine="0"/>
              <w:jc w:val="left"/>
              <w:rPr>
                <w:sz w:val="24"/>
                <w:szCs w:val="24"/>
              </w:rPr>
            </w:pPr>
            <w:r w:rsidRPr="009C1E98">
              <w:rPr>
                <w:sz w:val="24"/>
                <w:szCs w:val="24"/>
                <w:u w:val="single" w:color="000000"/>
              </w:rPr>
              <w:t xml:space="preserve">Юридический адрес: </w:t>
            </w:r>
            <w:r w:rsidRPr="009C1E98">
              <w:rPr>
                <w:sz w:val="24"/>
                <w:szCs w:val="24"/>
              </w:rPr>
              <w:t xml:space="preserve">180007, г. Псков, ул. </w:t>
            </w:r>
            <w:proofErr w:type="spellStart"/>
            <w:r w:rsidRPr="009C1E98">
              <w:rPr>
                <w:sz w:val="24"/>
                <w:szCs w:val="24"/>
              </w:rPr>
              <w:t>Пароменская</w:t>
            </w:r>
            <w:proofErr w:type="spellEnd"/>
            <w:r w:rsidRPr="009C1E98">
              <w:rPr>
                <w:sz w:val="24"/>
                <w:szCs w:val="24"/>
              </w:rPr>
              <w:t xml:space="preserve">, д. 23 </w:t>
            </w:r>
          </w:p>
          <w:p w:rsidR="002310CD" w:rsidRPr="009C1E98" w:rsidRDefault="00C61298">
            <w:pPr>
              <w:spacing w:after="20" w:line="259" w:lineRule="auto"/>
              <w:ind w:left="34" w:firstLine="0"/>
              <w:jc w:val="left"/>
              <w:rPr>
                <w:sz w:val="24"/>
                <w:szCs w:val="24"/>
              </w:rPr>
            </w:pPr>
            <w:r w:rsidRPr="009C1E98">
              <w:rPr>
                <w:sz w:val="24"/>
                <w:szCs w:val="24"/>
                <w:u w:val="single" w:color="000000"/>
              </w:rPr>
              <w:t xml:space="preserve">Почтовый адрес: </w:t>
            </w:r>
            <w:r w:rsidRPr="009C1E98">
              <w:rPr>
                <w:sz w:val="24"/>
                <w:szCs w:val="24"/>
              </w:rPr>
              <w:t xml:space="preserve">180007, г. Псков, ул. </w:t>
            </w:r>
          </w:p>
          <w:p w:rsidR="002310CD" w:rsidRPr="009C1E98" w:rsidRDefault="00C61298">
            <w:pPr>
              <w:spacing w:after="26" w:line="259" w:lineRule="auto"/>
              <w:ind w:left="34" w:firstLine="0"/>
              <w:jc w:val="left"/>
              <w:rPr>
                <w:sz w:val="24"/>
                <w:szCs w:val="24"/>
              </w:rPr>
            </w:pPr>
            <w:proofErr w:type="spellStart"/>
            <w:r w:rsidRPr="009C1E98">
              <w:rPr>
                <w:sz w:val="24"/>
                <w:szCs w:val="24"/>
              </w:rPr>
              <w:t>Пароменская</w:t>
            </w:r>
            <w:proofErr w:type="spellEnd"/>
            <w:r w:rsidRPr="009C1E98">
              <w:rPr>
                <w:sz w:val="24"/>
                <w:szCs w:val="24"/>
              </w:rPr>
              <w:t xml:space="preserve">, д. 23 </w:t>
            </w:r>
          </w:p>
          <w:p w:rsidR="00C50759" w:rsidRDefault="00C6129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C1E98">
              <w:rPr>
                <w:sz w:val="24"/>
                <w:szCs w:val="24"/>
                <w:u w:val="single" w:color="000000"/>
              </w:rPr>
              <w:t>Банковские реквизиты:</w:t>
            </w:r>
            <w:r w:rsidRPr="009C1E98">
              <w:rPr>
                <w:sz w:val="24"/>
                <w:szCs w:val="24"/>
              </w:rPr>
              <w:t xml:space="preserve"> р/счет 40702810651010100174 </w:t>
            </w:r>
            <w:r w:rsidR="00C50759" w:rsidRPr="00C50759">
              <w:rPr>
                <w:sz w:val="24"/>
                <w:szCs w:val="24"/>
              </w:rPr>
              <w:t>Псковском отделении №8630 ПАО Сбербанк</w:t>
            </w:r>
          </w:p>
          <w:p w:rsidR="002310CD" w:rsidRPr="009C1E98" w:rsidRDefault="00C6129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C1E98">
              <w:rPr>
                <w:sz w:val="24"/>
                <w:szCs w:val="24"/>
              </w:rPr>
              <w:t xml:space="preserve"> </w:t>
            </w:r>
          </w:p>
          <w:p w:rsidR="002310CD" w:rsidRPr="009C1E98" w:rsidRDefault="00C6129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C1E98">
              <w:rPr>
                <w:sz w:val="24"/>
                <w:szCs w:val="24"/>
              </w:rPr>
              <w:t xml:space="preserve">к/с 30101810300000000602 </w:t>
            </w:r>
          </w:p>
          <w:p w:rsidR="002310CD" w:rsidRPr="009C1E98" w:rsidRDefault="00C6129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C1E98">
              <w:rPr>
                <w:sz w:val="24"/>
                <w:szCs w:val="24"/>
              </w:rPr>
              <w:t xml:space="preserve">БИК 045805602 </w:t>
            </w:r>
          </w:p>
          <w:p w:rsidR="002310CD" w:rsidRPr="009C1E98" w:rsidRDefault="00C6129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C1E98">
              <w:rPr>
                <w:sz w:val="24"/>
                <w:szCs w:val="24"/>
              </w:rPr>
              <w:t xml:space="preserve">ИНН 6027012974 </w:t>
            </w:r>
          </w:p>
          <w:p w:rsidR="002310CD" w:rsidRPr="009C1E98" w:rsidRDefault="00C6129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C1E98">
              <w:rPr>
                <w:sz w:val="24"/>
                <w:szCs w:val="24"/>
              </w:rPr>
              <w:t xml:space="preserve">КПП 602701001 </w:t>
            </w:r>
          </w:p>
          <w:p w:rsidR="002310CD" w:rsidRPr="009C1E98" w:rsidRDefault="00C6129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C1E98">
              <w:rPr>
                <w:sz w:val="24"/>
                <w:szCs w:val="24"/>
              </w:rPr>
              <w:t xml:space="preserve">ОГРН 1026000956277 </w:t>
            </w:r>
          </w:p>
          <w:p w:rsidR="002310CD" w:rsidRPr="009C1E98" w:rsidRDefault="00C61298">
            <w:pPr>
              <w:spacing w:after="2" w:line="259" w:lineRule="auto"/>
              <w:ind w:firstLine="0"/>
              <w:jc w:val="left"/>
              <w:rPr>
                <w:sz w:val="24"/>
                <w:szCs w:val="24"/>
              </w:rPr>
            </w:pPr>
            <w:r w:rsidRPr="009C1E98">
              <w:rPr>
                <w:sz w:val="24"/>
                <w:szCs w:val="24"/>
              </w:rPr>
              <w:t xml:space="preserve">ОКПО 01136992 </w:t>
            </w:r>
          </w:p>
          <w:p w:rsidR="002310CD" w:rsidRPr="009C1E98" w:rsidRDefault="00C6129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C1E98">
              <w:rPr>
                <w:sz w:val="24"/>
                <w:szCs w:val="24"/>
              </w:rPr>
              <w:t xml:space="preserve">ОКВЭД 64.20 </w:t>
            </w:r>
          </w:p>
        </w:tc>
      </w:tr>
    </w:tbl>
    <w:p w:rsidR="002D3A69" w:rsidRDefault="002D3A69">
      <w:pPr>
        <w:spacing w:after="0" w:line="259" w:lineRule="auto"/>
        <w:ind w:left="6654" w:firstLine="1253"/>
        <w:jc w:val="left"/>
        <w:rPr>
          <w:b/>
          <w:sz w:val="24"/>
          <w:szCs w:val="24"/>
        </w:rPr>
      </w:pPr>
    </w:p>
    <w:p w:rsidR="002D3A69" w:rsidRDefault="002D3A69">
      <w:pPr>
        <w:spacing w:after="0" w:line="259" w:lineRule="auto"/>
        <w:ind w:left="6654" w:firstLine="1253"/>
        <w:jc w:val="left"/>
        <w:rPr>
          <w:b/>
          <w:sz w:val="24"/>
          <w:szCs w:val="24"/>
        </w:rPr>
      </w:pPr>
    </w:p>
    <w:tbl>
      <w:tblPr>
        <w:tblStyle w:val="TableGrid"/>
        <w:tblW w:w="9309" w:type="dxa"/>
        <w:tblInd w:w="0" w:type="dxa"/>
        <w:tblLook w:val="04A0" w:firstRow="1" w:lastRow="0" w:firstColumn="1" w:lastColumn="0" w:noHBand="0" w:noVBand="1"/>
      </w:tblPr>
      <w:tblGrid>
        <w:gridCol w:w="5372"/>
        <w:gridCol w:w="3937"/>
      </w:tblGrid>
      <w:tr w:rsidR="00E90336" w:rsidRPr="009C1E98" w:rsidTr="00414DB2">
        <w:trPr>
          <w:trHeight w:val="1498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E90336" w:rsidRPr="009C1E98" w:rsidRDefault="00E90336" w:rsidP="00414DB2">
            <w:pPr>
              <w:spacing w:after="30" w:line="259" w:lineRule="auto"/>
              <w:ind w:left="336" w:firstLine="0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Представитель </w:t>
            </w:r>
            <w:r>
              <w:rPr>
                <w:b/>
                <w:sz w:val="24"/>
                <w:szCs w:val="24"/>
              </w:rPr>
              <w:t>ЗАКАЗЧИКА</w:t>
            </w:r>
            <w:r w:rsidRPr="009C1E98">
              <w:rPr>
                <w:b/>
                <w:sz w:val="24"/>
                <w:szCs w:val="24"/>
              </w:rPr>
              <w:t xml:space="preserve">: </w:t>
            </w:r>
          </w:p>
          <w:p w:rsidR="00E90336" w:rsidRPr="009C1E98" w:rsidRDefault="00E90336" w:rsidP="00414DB2">
            <w:pPr>
              <w:spacing w:after="0" w:line="259" w:lineRule="auto"/>
              <w:ind w:right="5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E90336" w:rsidRPr="009C1E98" w:rsidRDefault="00E90336" w:rsidP="00414DB2">
            <w:pPr>
              <w:spacing w:after="30" w:line="259" w:lineRule="auto"/>
              <w:ind w:left="166" w:firstLine="0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Представитель </w:t>
            </w:r>
            <w:r>
              <w:rPr>
                <w:b/>
                <w:sz w:val="24"/>
                <w:szCs w:val="24"/>
              </w:rPr>
              <w:t>ИСПОЛНИТЕЛЯ</w:t>
            </w:r>
            <w:r w:rsidRPr="009C1E98">
              <w:rPr>
                <w:b/>
                <w:sz w:val="24"/>
                <w:szCs w:val="24"/>
              </w:rPr>
              <w:t xml:space="preserve">: </w:t>
            </w:r>
          </w:p>
          <w:p w:rsidR="00E90336" w:rsidRPr="009C1E98" w:rsidRDefault="00E90336" w:rsidP="00414DB2">
            <w:pPr>
              <w:spacing w:after="27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Генеральный директор </w:t>
            </w:r>
          </w:p>
          <w:p w:rsidR="00E90336" w:rsidRPr="009C1E98" w:rsidRDefault="00E90336" w:rsidP="00414DB2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ОАО «Псковская ГТС» </w:t>
            </w:r>
          </w:p>
        </w:tc>
      </w:tr>
      <w:tr w:rsidR="00E90336" w:rsidRPr="009C1E98" w:rsidTr="00414DB2">
        <w:trPr>
          <w:trHeight w:val="891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E90336" w:rsidRDefault="00E90336" w:rsidP="00414DB2">
            <w:pPr>
              <w:spacing w:after="14" w:line="271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  <w:r w:rsidRPr="009C1E98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  <w:lang w:val="en-US"/>
              </w:rPr>
              <w:t>_______________</w:t>
            </w:r>
            <w:r>
              <w:rPr>
                <w:b/>
                <w:sz w:val="24"/>
                <w:szCs w:val="24"/>
              </w:rPr>
              <w:t>/</w:t>
            </w:r>
          </w:p>
          <w:p w:rsidR="00E90336" w:rsidRPr="009C1E98" w:rsidRDefault="00E90336" w:rsidP="00414DB2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>Дата: «</w:t>
            </w:r>
            <w:r>
              <w:rPr>
                <w:b/>
                <w:sz w:val="24"/>
                <w:szCs w:val="24"/>
              </w:rPr>
              <w:t>____</w:t>
            </w:r>
            <w:r w:rsidRPr="009C1E9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__________</w:t>
            </w:r>
            <w:r w:rsidRPr="009C1E9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__</w:t>
            </w:r>
            <w:r w:rsidRPr="009C1E98">
              <w:rPr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E90336" w:rsidRPr="009C1E98" w:rsidRDefault="00E90336" w:rsidP="00414DB2">
            <w:pPr>
              <w:spacing w:after="2" w:line="280" w:lineRule="auto"/>
              <w:ind w:left="1646" w:hanging="1646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 xml:space="preserve">____________ /Ю.В. Екимов/ </w:t>
            </w:r>
          </w:p>
          <w:p w:rsidR="00E90336" w:rsidRPr="009C1E98" w:rsidRDefault="00E90336" w:rsidP="00414DB2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>Дата: «</w:t>
            </w:r>
            <w:r>
              <w:rPr>
                <w:b/>
                <w:sz w:val="24"/>
                <w:szCs w:val="24"/>
              </w:rPr>
              <w:t>____</w:t>
            </w:r>
            <w:r w:rsidRPr="009C1E9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_____________</w:t>
            </w:r>
            <w:r w:rsidRPr="009C1E9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___</w:t>
            </w:r>
            <w:r w:rsidRPr="009C1E98">
              <w:rPr>
                <w:b/>
                <w:sz w:val="24"/>
                <w:szCs w:val="24"/>
              </w:rPr>
              <w:t xml:space="preserve">г. </w:t>
            </w:r>
          </w:p>
        </w:tc>
      </w:tr>
    </w:tbl>
    <w:p w:rsidR="00644573" w:rsidRDefault="00644573" w:rsidP="00884079">
      <w:pPr>
        <w:spacing w:after="0" w:line="259" w:lineRule="auto"/>
        <w:ind w:firstLine="0"/>
        <w:jc w:val="left"/>
        <w:rPr>
          <w:b/>
          <w:sz w:val="24"/>
          <w:szCs w:val="24"/>
        </w:rPr>
      </w:pPr>
    </w:p>
    <w:p w:rsidR="00E22D92" w:rsidRDefault="00E22D92">
      <w:pPr>
        <w:spacing w:after="0" w:line="259" w:lineRule="auto"/>
        <w:ind w:left="6654" w:firstLine="1253"/>
        <w:jc w:val="left"/>
        <w:rPr>
          <w:b/>
          <w:sz w:val="24"/>
          <w:szCs w:val="24"/>
        </w:rPr>
      </w:pPr>
    </w:p>
    <w:p w:rsidR="002310CD" w:rsidRPr="009C1E98" w:rsidRDefault="00C61298">
      <w:pPr>
        <w:spacing w:after="0" w:line="259" w:lineRule="auto"/>
        <w:ind w:left="6654" w:firstLine="1253"/>
        <w:jc w:val="left"/>
        <w:rPr>
          <w:sz w:val="24"/>
          <w:szCs w:val="24"/>
        </w:rPr>
      </w:pPr>
      <w:r w:rsidRPr="009C1E98">
        <w:rPr>
          <w:b/>
          <w:sz w:val="24"/>
          <w:szCs w:val="24"/>
        </w:rPr>
        <w:lastRenderedPageBreak/>
        <w:t xml:space="preserve">Приложение № 1 к Договору № </w:t>
      </w:r>
      <w:r w:rsidR="000A22B9">
        <w:rPr>
          <w:b/>
          <w:sz w:val="24"/>
          <w:szCs w:val="24"/>
        </w:rPr>
        <w:t>______</w:t>
      </w:r>
      <w:r w:rsidR="00DB7C17">
        <w:rPr>
          <w:b/>
          <w:sz w:val="24"/>
          <w:szCs w:val="24"/>
        </w:rPr>
        <w:t>от «___» ___________20____</w:t>
      </w:r>
      <w:r w:rsidRPr="009C1E98">
        <w:rPr>
          <w:b/>
          <w:sz w:val="24"/>
          <w:szCs w:val="24"/>
        </w:rPr>
        <w:t xml:space="preserve"> г. </w:t>
      </w:r>
    </w:p>
    <w:p w:rsidR="002310CD" w:rsidRPr="009C1E98" w:rsidRDefault="00C61298">
      <w:pPr>
        <w:spacing w:after="37" w:line="259" w:lineRule="auto"/>
        <w:ind w:left="714" w:firstLine="0"/>
        <w:jc w:val="center"/>
        <w:rPr>
          <w:sz w:val="24"/>
          <w:szCs w:val="24"/>
        </w:rPr>
      </w:pPr>
      <w:r w:rsidRPr="009C1E98">
        <w:rPr>
          <w:b/>
          <w:sz w:val="24"/>
          <w:szCs w:val="24"/>
        </w:rPr>
        <w:t xml:space="preserve"> </w:t>
      </w:r>
      <w:r w:rsidRPr="009C1E98">
        <w:rPr>
          <w:sz w:val="24"/>
          <w:szCs w:val="24"/>
        </w:rPr>
        <w:t xml:space="preserve"> </w:t>
      </w:r>
    </w:p>
    <w:p w:rsidR="002310CD" w:rsidRPr="009C1E98" w:rsidRDefault="00C61298">
      <w:pPr>
        <w:pStyle w:val="1"/>
        <w:numPr>
          <w:ilvl w:val="0"/>
          <w:numId w:val="0"/>
        </w:numPr>
        <w:spacing w:after="0"/>
        <w:ind w:left="936"/>
        <w:rPr>
          <w:sz w:val="24"/>
          <w:szCs w:val="24"/>
        </w:rPr>
      </w:pPr>
      <w:r w:rsidRPr="009C1E98">
        <w:rPr>
          <w:sz w:val="24"/>
          <w:szCs w:val="24"/>
        </w:rPr>
        <w:t xml:space="preserve">Форма Акта выполненных работ </w:t>
      </w:r>
    </w:p>
    <w:p w:rsidR="002310CD" w:rsidRPr="009C1E98" w:rsidRDefault="00C61298">
      <w:pPr>
        <w:spacing w:after="8" w:line="259" w:lineRule="auto"/>
        <w:ind w:left="995" w:firstLine="0"/>
        <w:jc w:val="center"/>
        <w:rPr>
          <w:sz w:val="24"/>
          <w:szCs w:val="24"/>
        </w:rPr>
      </w:pPr>
      <w:r w:rsidRPr="009C1E98">
        <w:rPr>
          <w:b/>
          <w:sz w:val="24"/>
          <w:szCs w:val="24"/>
        </w:rPr>
        <w:t xml:space="preserve"> </w:t>
      </w:r>
    </w:p>
    <w:p w:rsidR="002310CD" w:rsidRPr="009C1E98" w:rsidRDefault="00C61298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7693"/>
        </w:tabs>
        <w:spacing w:after="0"/>
        <w:ind w:left="-15" w:firstLine="0"/>
        <w:jc w:val="left"/>
        <w:rPr>
          <w:sz w:val="24"/>
          <w:szCs w:val="24"/>
        </w:rPr>
      </w:pPr>
      <w:r w:rsidRPr="009C1E98">
        <w:rPr>
          <w:sz w:val="24"/>
          <w:szCs w:val="24"/>
        </w:rPr>
        <w:t xml:space="preserve">г. ___________ </w:t>
      </w:r>
      <w:r w:rsidRPr="009C1E98">
        <w:rPr>
          <w:sz w:val="24"/>
          <w:szCs w:val="24"/>
        </w:rPr>
        <w:tab/>
        <w:t xml:space="preserve"> </w:t>
      </w:r>
      <w:r w:rsidRPr="009C1E98">
        <w:rPr>
          <w:sz w:val="24"/>
          <w:szCs w:val="24"/>
        </w:rPr>
        <w:tab/>
        <w:t xml:space="preserve"> </w:t>
      </w:r>
      <w:r w:rsidRPr="009C1E98">
        <w:rPr>
          <w:sz w:val="24"/>
          <w:szCs w:val="24"/>
        </w:rPr>
        <w:tab/>
        <w:t xml:space="preserve"> </w:t>
      </w:r>
      <w:r w:rsidRPr="009C1E98">
        <w:rPr>
          <w:sz w:val="24"/>
          <w:szCs w:val="24"/>
        </w:rPr>
        <w:tab/>
        <w:t xml:space="preserve"> </w:t>
      </w:r>
      <w:r w:rsidRPr="009C1E98">
        <w:rPr>
          <w:sz w:val="24"/>
          <w:szCs w:val="24"/>
        </w:rPr>
        <w:tab/>
        <w:t xml:space="preserve">             </w:t>
      </w:r>
      <w:r w:rsidRPr="009C1E98">
        <w:rPr>
          <w:sz w:val="24"/>
          <w:szCs w:val="24"/>
        </w:rPr>
        <w:tab/>
        <w:t xml:space="preserve">«___» ________ 20___г. </w:t>
      </w:r>
    </w:p>
    <w:p w:rsidR="002310CD" w:rsidRPr="009C1E98" w:rsidRDefault="00C61298">
      <w:pPr>
        <w:spacing w:after="7" w:line="259" w:lineRule="auto"/>
        <w:ind w:right="56" w:firstLine="0"/>
        <w:jc w:val="center"/>
        <w:rPr>
          <w:sz w:val="24"/>
          <w:szCs w:val="24"/>
        </w:rPr>
      </w:pPr>
      <w:r w:rsidRPr="009C1E98">
        <w:rPr>
          <w:sz w:val="24"/>
          <w:szCs w:val="24"/>
        </w:rPr>
        <w:t xml:space="preserve"> </w:t>
      </w:r>
    </w:p>
    <w:p w:rsidR="002310CD" w:rsidRPr="009C1E98" w:rsidRDefault="00C61298">
      <w:pPr>
        <w:tabs>
          <w:tab w:val="center" w:pos="2629"/>
          <w:tab w:val="center" w:pos="4910"/>
          <w:tab w:val="center" w:pos="6355"/>
          <w:tab w:val="right" w:pos="9761"/>
        </w:tabs>
        <w:spacing w:after="0"/>
        <w:ind w:left="-15" w:firstLine="0"/>
        <w:jc w:val="left"/>
        <w:rPr>
          <w:sz w:val="24"/>
          <w:szCs w:val="24"/>
        </w:rPr>
      </w:pPr>
      <w:r w:rsidRPr="009C1E98">
        <w:rPr>
          <w:sz w:val="24"/>
          <w:szCs w:val="24"/>
        </w:rPr>
        <w:t xml:space="preserve">Мы, </w:t>
      </w:r>
      <w:r w:rsidRPr="009C1E98">
        <w:rPr>
          <w:sz w:val="24"/>
          <w:szCs w:val="24"/>
        </w:rPr>
        <w:tab/>
        <w:t xml:space="preserve">нижеподписавшиеся: </w:t>
      </w:r>
      <w:r w:rsidRPr="009C1E98">
        <w:rPr>
          <w:sz w:val="24"/>
          <w:szCs w:val="24"/>
        </w:rPr>
        <w:tab/>
        <w:t xml:space="preserve">от </w:t>
      </w:r>
      <w:r w:rsidRPr="009C1E98">
        <w:rPr>
          <w:sz w:val="24"/>
          <w:szCs w:val="24"/>
        </w:rPr>
        <w:tab/>
        <w:t xml:space="preserve">имени </w:t>
      </w:r>
      <w:r w:rsidRPr="009C1E98">
        <w:rPr>
          <w:sz w:val="24"/>
          <w:szCs w:val="24"/>
        </w:rPr>
        <w:tab/>
        <w:t xml:space="preserve">ИСПОЛНИТЕЛЯ  </w:t>
      </w:r>
    </w:p>
    <w:p w:rsidR="002310CD" w:rsidRPr="009C1E98" w:rsidRDefault="00C61298">
      <w:pPr>
        <w:spacing w:after="0"/>
        <w:ind w:left="-15" w:right="123" w:firstLine="0"/>
        <w:rPr>
          <w:sz w:val="24"/>
          <w:szCs w:val="24"/>
        </w:rPr>
      </w:pPr>
      <w:r w:rsidRPr="009C1E98">
        <w:rPr>
          <w:sz w:val="24"/>
          <w:szCs w:val="24"/>
        </w:rPr>
        <w:t>______________________________ ___________________________________________, действующий на основании __________________________________________</w:t>
      </w:r>
      <w:proofErr w:type="gramStart"/>
      <w:r w:rsidRPr="009C1E98">
        <w:rPr>
          <w:sz w:val="24"/>
          <w:szCs w:val="24"/>
        </w:rPr>
        <w:t>_,  и</w:t>
      </w:r>
      <w:proofErr w:type="gramEnd"/>
      <w:r w:rsidRPr="009C1E98">
        <w:rPr>
          <w:sz w:val="24"/>
          <w:szCs w:val="24"/>
        </w:rPr>
        <w:t xml:space="preserve">  от имени ЗАКАЗЧИКА - _________________________________________________, действующий на основании _______________,  подписали настоящий акт выполненных работ по Договору № _________ от _________________ (далее по тексту – "Договор"), о нижеследующем:  </w:t>
      </w:r>
    </w:p>
    <w:p w:rsidR="002310CD" w:rsidRPr="009C1E98" w:rsidRDefault="00C61298">
      <w:pPr>
        <w:spacing w:after="29" w:line="259" w:lineRule="auto"/>
        <w:ind w:firstLine="0"/>
        <w:jc w:val="left"/>
        <w:rPr>
          <w:sz w:val="24"/>
          <w:szCs w:val="24"/>
        </w:rPr>
      </w:pPr>
      <w:r w:rsidRPr="009C1E98">
        <w:rPr>
          <w:sz w:val="24"/>
          <w:szCs w:val="24"/>
        </w:rPr>
        <w:t xml:space="preserve"> </w:t>
      </w:r>
    </w:p>
    <w:p w:rsidR="002310CD" w:rsidRPr="009C1E98" w:rsidRDefault="00C61298">
      <w:pPr>
        <w:numPr>
          <w:ilvl w:val="0"/>
          <w:numId w:val="2"/>
        </w:numPr>
        <w:spacing w:after="0"/>
        <w:ind w:right="125" w:firstLine="360"/>
        <w:rPr>
          <w:sz w:val="24"/>
          <w:szCs w:val="24"/>
        </w:rPr>
      </w:pPr>
      <w:r w:rsidRPr="009C1E98">
        <w:rPr>
          <w:sz w:val="24"/>
          <w:szCs w:val="24"/>
        </w:rPr>
        <w:t xml:space="preserve">Обязательства ИСПОЛНИТЕЛЯ по </w:t>
      </w:r>
      <w:proofErr w:type="gramStart"/>
      <w:r w:rsidRPr="009C1E98">
        <w:rPr>
          <w:sz w:val="24"/>
          <w:szCs w:val="24"/>
        </w:rPr>
        <w:t>проведению  работ</w:t>
      </w:r>
      <w:proofErr w:type="gramEnd"/>
      <w:r w:rsidRPr="009C1E98">
        <w:rPr>
          <w:sz w:val="24"/>
          <w:szCs w:val="24"/>
        </w:rPr>
        <w:t xml:space="preserve"> по осмотру, измерению, обследованию объекта инфраструктуры ____________________ (наименование объекта(</w:t>
      </w:r>
      <w:proofErr w:type="spellStart"/>
      <w:r w:rsidRPr="009C1E98">
        <w:rPr>
          <w:sz w:val="24"/>
          <w:szCs w:val="24"/>
        </w:rPr>
        <w:t>ов</w:t>
      </w:r>
      <w:proofErr w:type="spellEnd"/>
      <w:r w:rsidRPr="009C1E98">
        <w:rPr>
          <w:sz w:val="24"/>
          <w:szCs w:val="24"/>
        </w:rPr>
        <w:t xml:space="preserve">) инфраструктуры) исполнены надлежащим образом. ЗАКАЗЧИК по объему и качеству выполненных ИСПОЛНИТЕЛЕМ работ претензий не имеет. </w:t>
      </w:r>
    </w:p>
    <w:p w:rsidR="002310CD" w:rsidRPr="009C1E98" w:rsidRDefault="00C61298">
      <w:pPr>
        <w:spacing w:after="27" w:line="259" w:lineRule="auto"/>
        <w:ind w:firstLine="0"/>
        <w:jc w:val="left"/>
        <w:rPr>
          <w:sz w:val="24"/>
          <w:szCs w:val="24"/>
        </w:rPr>
      </w:pPr>
      <w:r w:rsidRPr="009C1E98">
        <w:rPr>
          <w:sz w:val="24"/>
          <w:szCs w:val="24"/>
        </w:rPr>
        <w:t xml:space="preserve"> </w:t>
      </w:r>
    </w:p>
    <w:p w:rsidR="002310CD" w:rsidRPr="009C1E98" w:rsidRDefault="00C61298">
      <w:pPr>
        <w:numPr>
          <w:ilvl w:val="0"/>
          <w:numId w:val="2"/>
        </w:numPr>
        <w:spacing w:after="0"/>
        <w:ind w:right="125" w:firstLine="360"/>
        <w:rPr>
          <w:sz w:val="24"/>
          <w:szCs w:val="24"/>
        </w:rPr>
      </w:pPr>
      <w:r w:rsidRPr="009C1E98">
        <w:rPr>
          <w:sz w:val="24"/>
          <w:szCs w:val="24"/>
        </w:rPr>
        <w:t xml:space="preserve">Таким образом, в соответствии с условиями Договора </w:t>
      </w:r>
      <w:proofErr w:type="gramStart"/>
      <w:r w:rsidRPr="009C1E98">
        <w:rPr>
          <w:sz w:val="24"/>
          <w:szCs w:val="24"/>
        </w:rPr>
        <w:t>ИСПОЛНИТЕЛЬ  выполнил</w:t>
      </w:r>
      <w:proofErr w:type="gramEnd"/>
      <w:r w:rsidRPr="009C1E98">
        <w:rPr>
          <w:sz w:val="24"/>
          <w:szCs w:val="24"/>
        </w:rPr>
        <w:t xml:space="preserve"> и передал, а ЗАКАЗЧИК принял работы по осмотру, измерению, обследованию объекта(</w:t>
      </w:r>
      <w:proofErr w:type="spellStart"/>
      <w:r w:rsidRPr="009C1E98">
        <w:rPr>
          <w:sz w:val="24"/>
          <w:szCs w:val="24"/>
        </w:rPr>
        <w:t>ов</w:t>
      </w:r>
      <w:proofErr w:type="spellEnd"/>
      <w:r w:rsidRPr="009C1E98">
        <w:rPr>
          <w:sz w:val="24"/>
          <w:szCs w:val="24"/>
        </w:rPr>
        <w:t xml:space="preserve">) инфраструктуры на сумму __________ (____________) рублей ______ коп., включая НДС 18% __________ (______________) рублей __ коп. </w:t>
      </w:r>
    </w:p>
    <w:p w:rsidR="002310CD" w:rsidRPr="009C1E98" w:rsidRDefault="00C61298">
      <w:pPr>
        <w:spacing w:after="0" w:line="259" w:lineRule="auto"/>
        <w:ind w:firstLine="0"/>
        <w:jc w:val="left"/>
        <w:rPr>
          <w:sz w:val="24"/>
          <w:szCs w:val="24"/>
        </w:rPr>
      </w:pPr>
      <w:r w:rsidRPr="009C1E98">
        <w:rPr>
          <w:sz w:val="24"/>
          <w:szCs w:val="24"/>
        </w:rPr>
        <w:t xml:space="preserve"> </w:t>
      </w:r>
    </w:p>
    <w:p w:rsidR="002310CD" w:rsidRPr="009C1E98" w:rsidRDefault="00C61298">
      <w:pPr>
        <w:spacing w:after="29" w:line="259" w:lineRule="auto"/>
        <w:ind w:firstLine="0"/>
        <w:jc w:val="left"/>
        <w:rPr>
          <w:sz w:val="24"/>
          <w:szCs w:val="24"/>
        </w:rPr>
      </w:pPr>
      <w:r w:rsidRPr="009C1E98">
        <w:rPr>
          <w:sz w:val="24"/>
          <w:szCs w:val="24"/>
        </w:rPr>
        <w:t xml:space="preserve"> </w:t>
      </w:r>
    </w:p>
    <w:p w:rsidR="002310CD" w:rsidRPr="009C1E98" w:rsidRDefault="00C61298">
      <w:pPr>
        <w:numPr>
          <w:ilvl w:val="0"/>
          <w:numId w:val="2"/>
        </w:numPr>
        <w:spacing w:after="9"/>
        <w:ind w:right="125" w:firstLine="360"/>
        <w:rPr>
          <w:sz w:val="24"/>
          <w:szCs w:val="24"/>
        </w:rPr>
      </w:pPr>
      <w:r w:rsidRPr="009C1E98">
        <w:rPr>
          <w:sz w:val="24"/>
          <w:szCs w:val="24"/>
        </w:rPr>
        <w:t xml:space="preserve">Настоящий акт подписан в 2 (двух) подлинных экземплярах на русском языке по одному для ИСПОЛНИТЕЛЯ и ЗАКАЗЧИКА. </w:t>
      </w:r>
    </w:p>
    <w:p w:rsidR="002310CD" w:rsidRPr="009C1E98" w:rsidRDefault="00C61298">
      <w:pPr>
        <w:spacing w:after="37" w:line="259" w:lineRule="auto"/>
        <w:ind w:firstLine="0"/>
        <w:jc w:val="left"/>
        <w:rPr>
          <w:sz w:val="24"/>
          <w:szCs w:val="24"/>
        </w:rPr>
      </w:pPr>
      <w:r w:rsidRPr="009C1E98">
        <w:rPr>
          <w:sz w:val="24"/>
          <w:szCs w:val="24"/>
        </w:rPr>
        <w:t xml:space="preserve"> </w:t>
      </w:r>
    </w:p>
    <w:p w:rsidR="002310CD" w:rsidRPr="009C1E98" w:rsidRDefault="00C61298">
      <w:pPr>
        <w:spacing w:after="0" w:line="268" w:lineRule="auto"/>
        <w:ind w:left="450" w:right="562" w:hanging="10"/>
        <w:jc w:val="center"/>
        <w:rPr>
          <w:sz w:val="24"/>
          <w:szCs w:val="24"/>
        </w:rPr>
      </w:pPr>
      <w:r w:rsidRPr="009C1E98">
        <w:rPr>
          <w:b/>
          <w:sz w:val="24"/>
          <w:szCs w:val="24"/>
        </w:rPr>
        <w:t xml:space="preserve">ПОДПИСИ СТОРОН: </w:t>
      </w:r>
    </w:p>
    <w:tbl>
      <w:tblPr>
        <w:tblStyle w:val="TableGrid"/>
        <w:tblW w:w="9309" w:type="dxa"/>
        <w:tblInd w:w="0" w:type="dxa"/>
        <w:tblLook w:val="04A0" w:firstRow="1" w:lastRow="0" w:firstColumn="1" w:lastColumn="0" w:noHBand="0" w:noVBand="1"/>
      </w:tblPr>
      <w:tblGrid>
        <w:gridCol w:w="5372"/>
        <w:gridCol w:w="3937"/>
      </w:tblGrid>
      <w:tr w:rsidR="002310CD" w:rsidRPr="009C1E98">
        <w:trPr>
          <w:trHeight w:val="589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310CD" w:rsidRPr="009C1E98" w:rsidRDefault="002310C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2310CD" w:rsidRPr="009C1E98" w:rsidRDefault="002310CD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</w:p>
        </w:tc>
      </w:tr>
      <w:tr w:rsidR="00E90336" w:rsidRPr="009C1E98" w:rsidTr="00414DB2">
        <w:trPr>
          <w:trHeight w:val="1498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E90336" w:rsidRPr="009C1E98" w:rsidRDefault="00E90336" w:rsidP="00414DB2">
            <w:pPr>
              <w:spacing w:after="30" w:line="259" w:lineRule="auto"/>
              <w:ind w:left="336" w:firstLine="0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Представитель </w:t>
            </w:r>
            <w:r>
              <w:rPr>
                <w:b/>
                <w:sz w:val="24"/>
                <w:szCs w:val="24"/>
              </w:rPr>
              <w:t>ЗАКАЗЧИКА</w:t>
            </w:r>
            <w:r w:rsidRPr="009C1E98">
              <w:rPr>
                <w:b/>
                <w:sz w:val="24"/>
                <w:szCs w:val="24"/>
              </w:rPr>
              <w:t xml:space="preserve">: </w:t>
            </w:r>
          </w:p>
          <w:p w:rsidR="00E90336" w:rsidRPr="009C1E98" w:rsidRDefault="00E90336" w:rsidP="00414DB2">
            <w:pPr>
              <w:spacing w:after="0" w:line="259" w:lineRule="auto"/>
              <w:ind w:right="5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E90336" w:rsidRPr="009C1E98" w:rsidRDefault="00E90336" w:rsidP="00414DB2">
            <w:pPr>
              <w:spacing w:after="30" w:line="259" w:lineRule="auto"/>
              <w:ind w:left="166" w:firstLine="0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Представитель </w:t>
            </w:r>
            <w:r>
              <w:rPr>
                <w:b/>
                <w:sz w:val="24"/>
                <w:szCs w:val="24"/>
              </w:rPr>
              <w:t>ИСПОЛНИТЕЛЯ</w:t>
            </w:r>
            <w:r w:rsidRPr="009C1E98">
              <w:rPr>
                <w:b/>
                <w:sz w:val="24"/>
                <w:szCs w:val="24"/>
              </w:rPr>
              <w:t xml:space="preserve">: </w:t>
            </w:r>
          </w:p>
          <w:p w:rsidR="00E90336" w:rsidRPr="009C1E98" w:rsidRDefault="00E90336" w:rsidP="00414DB2">
            <w:pPr>
              <w:spacing w:after="27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Генеральный директор </w:t>
            </w:r>
          </w:p>
          <w:p w:rsidR="00E90336" w:rsidRPr="009C1E98" w:rsidRDefault="00E90336" w:rsidP="00414DB2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ОАО «Псковская ГТС» </w:t>
            </w:r>
          </w:p>
        </w:tc>
      </w:tr>
      <w:tr w:rsidR="00E90336" w:rsidRPr="009C1E98" w:rsidTr="00414DB2">
        <w:trPr>
          <w:trHeight w:val="891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E90336" w:rsidRDefault="00E90336" w:rsidP="00414DB2">
            <w:pPr>
              <w:spacing w:after="14" w:line="271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  <w:r w:rsidRPr="009C1E98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  <w:lang w:val="en-US"/>
              </w:rPr>
              <w:t>_______________</w:t>
            </w:r>
            <w:r>
              <w:rPr>
                <w:b/>
                <w:sz w:val="24"/>
                <w:szCs w:val="24"/>
              </w:rPr>
              <w:t>/</w:t>
            </w:r>
          </w:p>
          <w:p w:rsidR="00E90336" w:rsidRPr="009C1E98" w:rsidRDefault="00E90336" w:rsidP="00414DB2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>Дата: «</w:t>
            </w:r>
            <w:r>
              <w:rPr>
                <w:b/>
                <w:sz w:val="24"/>
                <w:szCs w:val="24"/>
              </w:rPr>
              <w:t>____</w:t>
            </w:r>
            <w:r w:rsidRPr="009C1E9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__________</w:t>
            </w:r>
            <w:r w:rsidRPr="009C1E9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__</w:t>
            </w:r>
            <w:r w:rsidRPr="009C1E98">
              <w:rPr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E90336" w:rsidRPr="009C1E98" w:rsidRDefault="00E90336" w:rsidP="00414DB2">
            <w:pPr>
              <w:spacing w:after="2" w:line="280" w:lineRule="auto"/>
              <w:ind w:left="1646" w:hanging="1646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 xml:space="preserve">____________ /Ю.В. Екимов/ </w:t>
            </w:r>
          </w:p>
          <w:p w:rsidR="00E90336" w:rsidRPr="009C1E98" w:rsidRDefault="00E90336" w:rsidP="00414DB2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>Дата: «</w:t>
            </w:r>
            <w:r>
              <w:rPr>
                <w:b/>
                <w:sz w:val="24"/>
                <w:szCs w:val="24"/>
              </w:rPr>
              <w:t>____</w:t>
            </w:r>
            <w:r w:rsidRPr="009C1E9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_____________</w:t>
            </w:r>
            <w:r w:rsidRPr="009C1E9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___</w:t>
            </w:r>
            <w:r w:rsidRPr="009C1E98">
              <w:rPr>
                <w:b/>
                <w:sz w:val="24"/>
                <w:szCs w:val="24"/>
              </w:rPr>
              <w:t xml:space="preserve">г. </w:t>
            </w:r>
          </w:p>
        </w:tc>
      </w:tr>
      <w:tr w:rsidR="00E90336" w:rsidRPr="009C1E98">
        <w:trPr>
          <w:trHeight w:val="589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E90336" w:rsidRPr="009C1E98" w:rsidRDefault="00E90336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E90336" w:rsidRPr="009C1E98" w:rsidRDefault="00E90336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</w:p>
        </w:tc>
      </w:tr>
      <w:tr w:rsidR="002310CD" w:rsidRPr="009C1E98">
        <w:trPr>
          <w:trHeight w:val="891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310CD" w:rsidRPr="009C1E98" w:rsidRDefault="002310CD" w:rsidP="00E90336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2310CD" w:rsidRPr="009C1E98" w:rsidRDefault="002310CD" w:rsidP="00E90336">
            <w:pPr>
              <w:spacing w:after="0" w:line="259" w:lineRule="auto"/>
              <w:ind w:right="69" w:firstLine="0"/>
              <w:rPr>
                <w:sz w:val="24"/>
                <w:szCs w:val="24"/>
              </w:rPr>
            </w:pPr>
          </w:p>
        </w:tc>
      </w:tr>
    </w:tbl>
    <w:p w:rsidR="00E22D92" w:rsidRDefault="00E22D92" w:rsidP="00884079">
      <w:pPr>
        <w:spacing w:after="0" w:line="259" w:lineRule="auto"/>
        <w:ind w:firstLine="0"/>
        <w:jc w:val="right"/>
        <w:rPr>
          <w:b/>
          <w:sz w:val="24"/>
          <w:szCs w:val="24"/>
        </w:rPr>
      </w:pPr>
    </w:p>
    <w:p w:rsidR="00884079" w:rsidRDefault="008D11FA" w:rsidP="00884079">
      <w:pPr>
        <w:spacing w:after="0" w:line="259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  <w:r w:rsidRPr="009C1E98">
        <w:rPr>
          <w:b/>
          <w:sz w:val="24"/>
          <w:szCs w:val="24"/>
        </w:rPr>
        <w:t xml:space="preserve"> </w:t>
      </w:r>
    </w:p>
    <w:p w:rsidR="008D11FA" w:rsidRDefault="008D11FA" w:rsidP="00884079">
      <w:pPr>
        <w:spacing w:after="0" w:line="259" w:lineRule="auto"/>
        <w:ind w:firstLine="0"/>
        <w:jc w:val="right"/>
        <w:rPr>
          <w:sz w:val="24"/>
          <w:szCs w:val="24"/>
        </w:rPr>
      </w:pPr>
      <w:r w:rsidRPr="009C1E98">
        <w:rPr>
          <w:b/>
          <w:sz w:val="24"/>
          <w:szCs w:val="24"/>
        </w:rPr>
        <w:t xml:space="preserve">к Договору № </w:t>
      </w:r>
      <w:r>
        <w:rPr>
          <w:b/>
          <w:sz w:val="24"/>
          <w:szCs w:val="24"/>
        </w:rPr>
        <w:t>______от «___» ___________20____</w:t>
      </w:r>
      <w:r w:rsidRPr="009C1E98">
        <w:rPr>
          <w:b/>
          <w:sz w:val="24"/>
          <w:szCs w:val="24"/>
        </w:rPr>
        <w:t xml:space="preserve"> г.</w:t>
      </w:r>
    </w:p>
    <w:p w:rsidR="008D11FA" w:rsidRPr="008D11FA" w:rsidRDefault="008D11FA" w:rsidP="008D11FA">
      <w:pPr>
        <w:spacing w:after="0" w:line="259" w:lineRule="auto"/>
        <w:ind w:left="6654" w:firstLine="1253"/>
        <w:jc w:val="left"/>
        <w:rPr>
          <w:sz w:val="24"/>
          <w:szCs w:val="24"/>
        </w:rPr>
      </w:pPr>
    </w:p>
    <w:p w:rsidR="008D11FA" w:rsidRDefault="008D11FA" w:rsidP="008D11FA">
      <w:pPr>
        <w:spacing w:after="0" w:line="259" w:lineRule="auto"/>
        <w:ind w:firstLine="0"/>
        <w:jc w:val="left"/>
        <w:rPr>
          <w:rFonts w:asciiTheme="minorHAnsi" w:hAnsiTheme="minorHAnsi" w:cs="Segoe UI Symbol"/>
          <w:sz w:val="24"/>
          <w:szCs w:val="24"/>
        </w:rPr>
      </w:pPr>
    </w:p>
    <w:p w:rsidR="006343F7" w:rsidRPr="008D11FA" w:rsidRDefault="006343F7" w:rsidP="006343F7">
      <w:pPr>
        <w:spacing w:after="0" w:line="259" w:lineRule="auto"/>
        <w:ind w:firstLine="0"/>
        <w:jc w:val="center"/>
        <w:rPr>
          <w:rFonts w:asciiTheme="minorHAnsi" w:hAnsiTheme="minorHAnsi" w:cs="Segoe UI Symbol"/>
          <w:b/>
          <w:sz w:val="24"/>
          <w:szCs w:val="24"/>
        </w:rPr>
      </w:pPr>
      <w:r>
        <w:rPr>
          <w:rFonts w:asciiTheme="minorHAnsi" w:hAnsiTheme="minorHAnsi" w:cs="Segoe UI Symbol"/>
          <w:b/>
          <w:sz w:val="24"/>
          <w:szCs w:val="24"/>
        </w:rPr>
        <w:t>Форма Запроса на предоставление информации о доступе к объектам инфраструктуры</w:t>
      </w:r>
    </w:p>
    <w:p w:rsidR="006343F7" w:rsidRDefault="006343F7" w:rsidP="006343F7">
      <w:pPr>
        <w:spacing w:after="0" w:line="259" w:lineRule="auto"/>
        <w:ind w:firstLine="0"/>
        <w:jc w:val="left"/>
        <w:rPr>
          <w:rFonts w:asciiTheme="minorHAnsi" w:hAnsiTheme="minorHAnsi" w:cs="Segoe UI Symbol"/>
          <w:sz w:val="24"/>
          <w:szCs w:val="24"/>
        </w:rPr>
      </w:pPr>
    </w:p>
    <w:p w:rsidR="006343F7" w:rsidRDefault="006343F7" w:rsidP="006343F7">
      <w:pPr>
        <w:spacing w:after="0" w:line="259" w:lineRule="auto"/>
        <w:ind w:firstLine="0"/>
        <w:jc w:val="left"/>
        <w:rPr>
          <w:rFonts w:asciiTheme="minorHAnsi" w:hAnsiTheme="minorHAnsi" w:cs="Segoe UI Symbol"/>
          <w:sz w:val="24"/>
          <w:szCs w:val="24"/>
        </w:rPr>
      </w:pPr>
    </w:p>
    <w:p w:rsidR="006343F7" w:rsidRPr="005B56DA" w:rsidRDefault="006343F7" w:rsidP="006343F7">
      <w:pPr>
        <w:rPr>
          <w:b/>
          <w:sz w:val="24"/>
          <w:szCs w:val="24"/>
        </w:rPr>
      </w:pPr>
      <w:r w:rsidRPr="005B56DA">
        <w:rPr>
          <w:b/>
          <w:szCs w:val="26"/>
        </w:rPr>
        <w:t xml:space="preserve">                             </w:t>
      </w:r>
      <w:r w:rsidRPr="005B56DA">
        <w:rPr>
          <w:b/>
          <w:sz w:val="24"/>
          <w:szCs w:val="24"/>
        </w:rPr>
        <w:t>Запрос на предоставление информации</w:t>
      </w:r>
    </w:p>
    <w:p w:rsidR="006343F7" w:rsidRPr="005B56DA" w:rsidRDefault="006343F7" w:rsidP="006343F7">
      <w:pPr>
        <w:rPr>
          <w:b/>
          <w:sz w:val="24"/>
          <w:szCs w:val="24"/>
        </w:rPr>
      </w:pPr>
      <w:r w:rsidRPr="005B56DA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</w:t>
      </w:r>
      <w:r w:rsidRPr="005B56DA">
        <w:rPr>
          <w:b/>
          <w:sz w:val="24"/>
          <w:szCs w:val="24"/>
        </w:rPr>
        <w:t xml:space="preserve"> о доступе к объектам инфраструктуры</w:t>
      </w:r>
    </w:p>
    <w:p w:rsidR="006343F7" w:rsidRPr="005B56DA" w:rsidRDefault="006343F7" w:rsidP="006343F7">
      <w:pPr>
        <w:rPr>
          <w:sz w:val="24"/>
          <w:szCs w:val="24"/>
        </w:rPr>
      </w:pPr>
    </w:p>
    <w:p w:rsidR="006343F7" w:rsidRPr="005B56DA" w:rsidRDefault="006343F7" w:rsidP="006343F7">
      <w:pPr>
        <w:spacing w:line="360" w:lineRule="auto"/>
        <w:ind w:firstLine="993"/>
        <w:rPr>
          <w:sz w:val="24"/>
          <w:szCs w:val="24"/>
        </w:rPr>
      </w:pPr>
      <w:r w:rsidRPr="005B56DA">
        <w:rPr>
          <w:i/>
          <w:sz w:val="24"/>
          <w:szCs w:val="24"/>
        </w:rPr>
        <w:t xml:space="preserve">&lt;Организационно-правовая форма пользователя </w:t>
      </w:r>
      <w:proofErr w:type="gramStart"/>
      <w:r w:rsidRPr="005B56DA">
        <w:rPr>
          <w:i/>
          <w:sz w:val="24"/>
          <w:szCs w:val="24"/>
        </w:rPr>
        <w:t>инфраструктуры&gt;  &lt;</w:t>
      </w:r>
      <w:proofErr w:type="gramEnd"/>
      <w:r w:rsidRPr="005B56DA">
        <w:rPr>
          <w:i/>
          <w:sz w:val="24"/>
          <w:szCs w:val="24"/>
        </w:rPr>
        <w:t xml:space="preserve">Наименование пользователя инфраструктуры&gt; </w:t>
      </w:r>
      <w:r>
        <w:rPr>
          <w:sz w:val="24"/>
          <w:szCs w:val="24"/>
        </w:rPr>
        <w:t>(далее – П</w:t>
      </w:r>
      <w:r w:rsidRPr="005B56DA">
        <w:rPr>
          <w:sz w:val="24"/>
          <w:szCs w:val="24"/>
        </w:rPr>
        <w:t>ользователь) просит предоставить информацию (</w:t>
      </w:r>
      <w:r w:rsidRPr="005B56DA">
        <w:rPr>
          <w:i/>
          <w:sz w:val="24"/>
          <w:szCs w:val="24"/>
        </w:rPr>
        <w:t>оставить необходимое</w:t>
      </w:r>
      <w:r w:rsidRPr="005B56DA">
        <w:rPr>
          <w:sz w:val="24"/>
          <w:szCs w:val="24"/>
        </w:rPr>
        <w:t>):</w:t>
      </w:r>
    </w:p>
    <w:p w:rsidR="006343F7" w:rsidRPr="005B56DA" w:rsidRDefault="006343F7" w:rsidP="006343F7">
      <w:pPr>
        <w:spacing w:line="360" w:lineRule="auto"/>
        <w:ind w:firstLine="709"/>
        <w:rPr>
          <w:sz w:val="24"/>
          <w:szCs w:val="24"/>
        </w:rPr>
      </w:pPr>
      <w:r w:rsidRPr="005B56DA">
        <w:rPr>
          <w:rFonts w:ascii="Segoe UI Symbol" w:eastAsia="MS Mincho" w:hAnsi="Segoe UI Symbol" w:cs="Segoe UI Symbol"/>
          <w:sz w:val="24"/>
          <w:szCs w:val="24"/>
        </w:rPr>
        <w:t>☐</w:t>
      </w:r>
      <w:r w:rsidRPr="005B56DA">
        <w:rPr>
          <w:sz w:val="24"/>
          <w:szCs w:val="24"/>
        </w:rPr>
        <w:t xml:space="preserve"> о наличии (отсутствии) технологической возможности предоставления доступа к &lt;</w:t>
      </w:r>
      <w:r w:rsidRPr="005B56DA">
        <w:rPr>
          <w:i/>
          <w:sz w:val="24"/>
          <w:szCs w:val="24"/>
        </w:rPr>
        <w:t>перечень объектов инфраструктуры, к которым пользователь инфраструктуры намерен получить доступ, с указанием точного адреса/адресов, размещения объектов инфраструктуры</w:t>
      </w:r>
      <w:r w:rsidRPr="005B56DA">
        <w:rPr>
          <w:sz w:val="24"/>
          <w:szCs w:val="24"/>
        </w:rPr>
        <w:t>&gt; для размещения &lt;</w:t>
      </w:r>
      <w:r w:rsidRPr="005B56DA">
        <w:rPr>
          <w:i/>
          <w:sz w:val="24"/>
          <w:szCs w:val="24"/>
        </w:rPr>
        <w:t>перечень отдельных элементов сети электросвязи пользователя инфраструктуры, планируемых к размещению на объекте инфраструктуры с указанием типа, габаритов и характеристик энергопотребления оборудования и / или типа и емкости кабеля &gt;</w:t>
      </w:r>
      <w:r w:rsidRPr="005B56DA">
        <w:rPr>
          <w:sz w:val="24"/>
          <w:szCs w:val="24"/>
        </w:rPr>
        <w:t xml:space="preserve">;  </w:t>
      </w:r>
    </w:p>
    <w:p w:rsidR="006343F7" w:rsidRPr="005B56DA" w:rsidRDefault="008C25BB" w:rsidP="006343F7">
      <w:pPr>
        <w:spacing w:line="360" w:lineRule="auto"/>
        <w:ind w:left="993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131826290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343F7" w:rsidRPr="005B56DA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6343F7" w:rsidRPr="005B56DA">
        <w:rPr>
          <w:sz w:val="24"/>
          <w:szCs w:val="24"/>
        </w:rPr>
        <w:t xml:space="preserve"> схемы размещения объектов инфраструктуры и иная техническая информация, необходимая для организации доступа к инфраструктуре;</w:t>
      </w:r>
    </w:p>
    <w:p w:rsidR="006343F7" w:rsidRPr="005B56DA" w:rsidRDefault="008C25BB" w:rsidP="006343F7">
      <w:pPr>
        <w:spacing w:line="360" w:lineRule="auto"/>
        <w:ind w:left="993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144238361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343F7" w:rsidRPr="005B56DA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6343F7" w:rsidRPr="005B56DA">
        <w:rPr>
          <w:sz w:val="24"/>
          <w:szCs w:val="24"/>
        </w:rPr>
        <w:t xml:space="preserve"> 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6343F7" w:rsidRPr="005B56DA" w:rsidRDefault="008C25BB" w:rsidP="006343F7">
      <w:pPr>
        <w:spacing w:line="360" w:lineRule="auto"/>
        <w:ind w:left="993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18673277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343F7" w:rsidRPr="005B56DA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6343F7" w:rsidRPr="005B56DA">
        <w:rPr>
          <w:sz w:val="24"/>
          <w:szCs w:val="24"/>
        </w:rPr>
        <w:t xml:space="preserve"> порядок формирования цены на предоставление доступа к объектам инфраструктуры, информация о которых запрашивается;</w:t>
      </w:r>
    </w:p>
    <w:p w:rsidR="006343F7" w:rsidRPr="005B56DA" w:rsidRDefault="008C25BB" w:rsidP="006343F7">
      <w:pPr>
        <w:spacing w:line="360" w:lineRule="auto"/>
        <w:ind w:left="993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13748423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343F7" w:rsidRPr="005B56DA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6343F7" w:rsidRPr="005B56DA">
        <w:rPr>
          <w:sz w:val="24"/>
          <w:szCs w:val="24"/>
        </w:rPr>
        <w:t xml:space="preserve"> условия доступа сотрудников пользователя инфраструктуры к объектам инфраструктуры.</w:t>
      </w:r>
    </w:p>
    <w:p w:rsidR="006343F7" w:rsidRPr="005B56DA" w:rsidRDefault="006343F7" w:rsidP="006343F7">
      <w:pPr>
        <w:spacing w:line="360" w:lineRule="auto"/>
        <w:ind w:firstLine="709"/>
        <w:rPr>
          <w:sz w:val="24"/>
          <w:szCs w:val="24"/>
        </w:rPr>
      </w:pPr>
      <w:r w:rsidRPr="005B56DA">
        <w:rPr>
          <w:sz w:val="24"/>
          <w:szCs w:val="24"/>
        </w:rPr>
        <w:t>Готов оплатить работы по осмотру, измерению, обследованию объекта (-</w:t>
      </w:r>
      <w:proofErr w:type="spellStart"/>
      <w:r w:rsidRPr="005B56DA">
        <w:rPr>
          <w:sz w:val="24"/>
          <w:szCs w:val="24"/>
        </w:rPr>
        <w:t>ов</w:t>
      </w:r>
      <w:proofErr w:type="spellEnd"/>
      <w:r w:rsidRPr="005B56DA">
        <w:rPr>
          <w:sz w:val="24"/>
          <w:szCs w:val="24"/>
        </w:rPr>
        <w:t>) инфраструктуры, необходимых для предоставления информации.</w:t>
      </w:r>
    </w:p>
    <w:p w:rsidR="006343F7" w:rsidRPr="005B56DA" w:rsidRDefault="006343F7" w:rsidP="006343F7">
      <w:pPr>
        <w:spacing w:line="360" w:lineRule="auto"/>
        <w:ind w:firstLine="993"/>
        <w:rPr>
          <w:sz w:val="24"/>
          <w:szCs w:val="24"/>
        </w:rPr>
      </w:pPr>
      <w:r w:rsidRPr="005B56DA">
        <w:rPr>
          <w:sz w:val="24"/>
          <w:szCs w:val="24"/>
        </w:rPr>
        <w:t>Представитель пользователя для взаимодействия в рамках запроса - &lt;</w:t>
      </w:r>
      <w:r w:rsidRPr="005B56DA">
        <w:rPr>
          <w:i/>
          <w:sz w:val="24"/>
          <w:szCs w:val="24"/>
        </w:rPr>
        <w:t>уполномоченный представитель пользователя, номера телефонов для связи, адрес электронной почты&gt;</w:t>
      </w:r>
    </w:p>
    <w:p w:rsidR="006343F7" w:rsidRPr="005B56DA" w:rsidRDefault="006343F7" w:rsidP="006343F7">
      <w:pPr>
        <w:rPr>
          <w:sz w:val="24"/>
          <w:szCs w:val="24"/>
        </w:rPr>
      </w:pPr>
      <w:r w:rsidRPr="005B56DA">
        <w:rPr>
          <w:sz w:val="24"/>
          <w:szCs w:val="24"/>
        </w:rPr>
        <w:t>Приложения:</w:t>
      </w:r>
    </w:p>
    <w:p w:rsidR="006343F7" w:rsidRPr="005B56DA" w:rsidRDefault="006343F7" w:rsidP="006343F7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B56DA">
        <w:rPr>
          <w:sz w:val="24"/>
          <w:szCs w:val="24"/>
        </w:rPr>
        <w:lastRenderedPageBreak/>
        <w:t>Обязательство о сохранении конфиденциальности предоставляемой информации и неиспользовании ее в противоправных целях.</w:t>
      </w:r>
    </w:p>
    <w:p w:rsidR="006343F7" w:rsidRPr="005B56DA" w:rsidRDefault="006343F7" w:rsidP="006343F7">
      <w:pPr>
        <w:ind w:left="2552"/>
        <w:rPr>
          <w:sz w:val="24"/>
          <w:szCs w:val="24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6343F7" w:rsidRPr="005B56DA" w:rsidTr="00414DB2">
        <w:tc>
          <w:tcPr>
            <w:tcW w:w="4962" w:type="dxa"/>
          </w:tcPr>
          <w:p w:rsidR="006343F7" w:rsidRPr="005B56DA" w:rsidRDefault="006343F7" w:rsidP="00414DB2">
            <w:pPr>
              <w:rPr>
                <w:b/>
                <w:sz w:val="24"/>
                <w:lang w:val="en-US"/>
              </w:rPr>
            </w:pPr>
            <w:r w:rsidRPr="005B56DA">
              <w:rPr>
                <w:b/>
                <w:i/>
                <w:sz w:val="24"/>
              </w:rPr>
              <w:t>&lt;Должностное лицо пользователя&gt;</w:t>
            </w:r>
            <w:r w:rsidRPr="005B56DA">
              <w:rPr>
                <w:b/>
                <w:i/>
                <w:sz w:val="24"/>
                <w:lang w:val="en-US"/>
              </w:rPr>
              <w:t xml:space="preserve"> </w:t>
            </w:r>
          </w:p>
        </w:tc>
        <w:tc>
          <w:tcPr>
            <w:tcW w:w="4677" w:type="dxa"/>
          </w:tcPr>
          <w:p w:rsidR="006343F7" w:rsidRPr="005B56DA" w:rsidRDefault="006343F7" w:rsidP="00414DB2">
            <w:pPr>
              <w:jc w:val="right"/>
              <w:rPr>
                <w:b/>
                <w:i/>
                <w:sz w:val="24"/>
              </w:rPr>
            </w:pPr>
            <w:r w:rsidRPr="005B56DA">
              <w:rPr>
                <w:b/>
                <w:i/>
                <w:sz w:val="24"/>
                <w:lang w:val="en-US"/>
              </w:rPr>
              <w:t xml:space="preserve"> </w:t>
            </w:r>
            <w:r w:rsidRPr="005B56DA">
              <w:rPr>
                <w:b/>
                <w:i/>
                <w:sz w:val="24"/>
              </w:rPr>
              <w:t>Подпись                          Ф.И.О.</w:t>
            </w:r>
          </w:p>
        </w:tc>
      </w:tr>
    </w:tbl>
    <w:p w:rsidR="006343F7" w:rsidRPr="005B56DA" w:rsidRDefault="006343F7" w:rsidP="006343F7">
      <w:pPr>
        <w:ind w:left="2552"/>
        <w:rPr>
          <w:sz w:val="24"/>
          <w:szCs w:val="24"/>
        </w:rPr>
      </w:pPr>
      <w:r w:rsidRPr="005B56DA">
        <w:rPr>
          <w:sz w:val="24"/>
          <w:szCs w:val="24"/>
        </w:rPr>
        <w:t>М.П.</w:t>
      </w:r>
    </w:p>
    <w:p w:rsidR="006343F7" w:rsidRDefault="006343F7" w:rsidP="006343F7">
      <w:pPr>
        <w:ind w:firstLine="0"/>
        <w:rPr>
          <w:sz w:val="24"/>
          <w:szCs w:val="24"/>
        </w:rPr>
      </w:pPr>
    </w:p>
    <w:p w:rsidR="006343F7" w:rsidRDefault="006343F7" w:rsidP="006343F7">
      <w:pPr>
        <w:ind w:firstLine="0"/>
        <w:rPr>
          <w:sz w:val="24"/>
          <w:szCs w:val="24"/>
        </w:rPr>
      </w:pPr>
    </w:p>
    <w:p w:rsidR="006343F7" w:rsidRDefault="006343F7" w:rsidP="006343F7">
      <w:pPr>
        <w:ind w:firstLine="0"/>
        <w:rPr>
          <w:sz w:val="24"/>
          <w:szCs w:val="24"/>
        </w:rPr>
      </w:pPr>
    </w:p>
    <w:p w:rsidR="006343F7" w:rsidRDefault="006343F7" w:rsidP="006343F7">
      <w:pPr>
        <w:ind w:firstLine="0"/>
        <w:rPr>
          <w:sz w:val="24"/>
          <w:szCs w:val="24"/>
        </w:rPr>
      </w:pPr>
    </w:p>
    <w:p w:rsidR="006343F7" w:rsidRDefault="006343F7" w:rsidP="006343F7">
      <w:pPr>
        <w:ind w:firstLine="0"/>
        <w:rPr>
          <w:sz w:val="24"/>
          <w:szCs w:val="24"/>
        </w:rPr>
      </w:pPr>
    </w:p>
    <w:p w:rsidR="006343F7" w:rsidRDefault="006343F7" w:rsidP="006343F7">
      <w:pPr>
        <w:ind w:firstLine="0"/>
        <w:rPr>
          <w:sz w:val="24"/>
          <w:szCs w:val="24"/>
        </w:rPr>
      </w:pPr>
    </w:p>
    <w:p w:rsidR="006343F7" w:rsidRDefault="006343F7" w:rsidP="006343F7">
      <w:pPr>
        <w:ind w:firstLine="0"/>
        <w:rPr>
          <w:sz w:val="24"/>
          <w:szCs w:val="24"/>
        </w:rPr>
      </w:pPr>
    </w:p>
    <w:p w:rsidR="006343F7" w:rsidRDefault="006343F7" w:rsidP="006343F7">
      <w:pPr>
        <w:ind w:firstLine="0"/>
        <w:rPr>
          <w:sz w:val="24"/>
          <w:szCs w:val="24"/>
        </w:rPr>
      </w:pPr>
    </w:p>
    <w:p w:rsidR="006343F7" w:rsidRDefault="006343F7" w:rsidP="006343F7">
      <w:pPr>
        <w:ind w:firstLine="0"/>
        <w:rPr>
          <w:sz w:val="24"/>
          <w:szCs w:val="24"/>
        </w:rPr>
      </w:pPr>
    </w:p>
    <w:p w:rsidR="006343F7" w:rsidRDefault="006343F7" w:rsidP="006343F7">
      <w:pPr>
        <w:ind w:firstLine="0"/>
        <w:rPr>
          <w:sz w:val="24"/>
          <w:szCs w:val="24"/>
        </w:rPr>
      </w:pPr>
    </w:p>
    <w:p w:rsidR="006343F7" w:rsidRDefault="006343F7" w:rsidP="006343F7">
      <w:pPr>
        <w:ind w:firstLine="0"/>
        <w:rPr>
          <w:sz w:val="24"/>
          <w:szCs w:val="24"/>
        </w:rPr>
      </w:pPr>
    </w:p>
    <w:p w:rsidR="006343F7" w:rsidRDefault="006343F7" w:rsidP="006343F7">
      <w:pPr>
        <w:ind w:firstLine="0"/>
        <w:rPr>
          <w:sz w:val="24"/>
          <w:szCs w:val="24"/>
        </w:rPr>
      </w:pPr>
    </w:p>
    <w:p w:rsidR="006343F7" w:rsidRDefault="006343F7" w:rsidP="006343F7">
      <w:pPr>
        <w:ind w:firstLine="0"/>
        <w:rPr>
          <w:sz w:val="24"/>
          <w:szCs w:val="24"/>
        </w:rPr>
      </w:pPr>
    </w:p>
    <w:tbl>
      <w:tblPr>
        <w:tblStyle w:val="TableGrid"/>
        <w:tblW w:w="9309" w:type="dxa"/>
        <w:tblInd w:w="0" w:type="dxa"/>
        <w:tblLook w:val="04A0" w:firstRow="1" w:lastRow="0" w:firstColumn="1" w:lastColumn="0" w:noHBand="0" w:noVBand="1"/>
      </w:tblPr>
      <w:tblGrid>
        <w:gridCol w:w="5372"/>
        <w:gridCol w:w="3937"/>
      </w:tblGrid>
      <w:tr w:rsidR="006343F7" w:rsidRPr="009C1E98" w:rsidTr="00414DB2">
        <w:trPr>
          <w:trHeight w:val="1498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6343F7" w:rsidRPr="009C1E98" w:rsidRDefault="006343F7" w:rsidP="00414DB2">
            <w:pPr>
              <w:spacing w:after="30" w:line="259" w:lineRule="auto"/>
              <w:ind w:left="336" w:firstLine="0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Представитель </w:t>
            </w:r>
            <w:r>
              <w:rPr>
                <w:b/>
                <w:sz w:val="24"/>
                <w:szCs w:val="24"/>
              </w:rPr>
              <w:t>ЗАКАЗЧИКА</w:t>
            </w:r>
            <w:r w:rsidRPr="009C1E98">
              <w:rPr>
                <w:b/>
                <w:sz w:val="24"/>
                <w:szCs w:val="24"/>
              </w:rPr>
              <w:t xml:space="preserve">: </w:t>
            </w:r>
          </w:p>
          <w:p w:rsidR="006343F7" w:rsidRPr="009C1E98" w:rsidRDefault="006343F7" w:rsidP="00414DB2">
            <w:pPr>
              <w:spacing w:after="0" w:line="259" w:lineRule="auto"/>
              <w:ind w:right="5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343F7" w:rsidRPr="009C1E98" w:rsidRDefault="006343F7" w:rsidP="00414DB2">
            <w:pPr>
              <w:spacing w:after="30" w:line="259" w:lineRule="auto"/>
              <w:ind w:left="166" w:firstLine="0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Представитель </w:t>
            </w:r>
            <w:r>
              <w:rPr>
                <w:b/>
                <w:sz w:val="24"/>
                <w:szCs w:val="24"/>
              </w:rPr>
              <w:t>ИСПОЛНИТЕЛЯ</w:t>
            </w:r>
            <w:r w:rsidRPr="009C1E98">
              <w:rPr>
                <w:b/>
                <w:sz w:val="24"/>
                <w:szCs w:val="24"/>
              </w:rPr>
              <w:t xml:space="preserve">: </w:t>
            </w:r>
          </w:p>
          <w:p w:rsidR="006343F7" w:rsidRPr="009C1E98" w:rsidRDefault="006343F7" w:rsidP="00414DB2">
            <w:pPr>
              <w:spacing w:after="27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Генеральный директор </w:t>
            </w:r>
          </w:p>
          <w:p w:rsidR="006343F7" w:rsidRPr="009C1E98" w:rsidRDefault="006343F7" w:rsidP="00414DB2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ОАО «Псковская ГТС» </w:t>
            </w:r>
          </w:p>
        </w:tc>
      </w:tr>
      <w:tr w:rsidR="006343F7" w:rsidRPr="009C1E98" w:rsidTr="00414DB2">
        <w:trPr>
          <w:trHeight w:val="891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6343F7" w:rsidRDefault="006343F7" w:rsidP="00414DB2">
            <w:pPr>
              <w:spacing w:after="14" w:line="271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  <w:r w:rsidRPr="009C1E98">
              <w:rPr>
                <w:b/>
                <w:sz w:val="24"/>
                <w:szCs w:val="24"/>
              </w:rPr>
              <w:t xml:space="preserve"> /</w:t>
            </w:r>
            <w:r w:rsidR="004466F4">
              <w:rPr>
                <w:b/>
                <w:sz w:val="24"/>
                <w:szCs w:val="24"/>
                <w:lang w:val="en-US"/>
              </w:rPr>
              <w:t>_______________</w:t>
            </w:r>
            <w:r>
              <w:rPr>
                <w:b/>
                <w:sz w:val="24"/>
                <w:szCs w:val="24"/>
              </w:rPr>
              <w:t>/</w:t>
            </w:r>
          </w:p>
          <w:p w:rsidR="006343F7" w:rsidRPr="009C1E98" w:rsidRDefault="006343F7" w:rsidP="00414DB2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>Дата: «</w:t>
            </w:r>
            <w:r>
              <w:rPr>
                <w:b/>
                <w:sz w:val="24"/>
                <w:szCs w:val="24"/>
              </w:rPr>
              <w:t>____</w:t>
            </w:r>
            <w:r w:rsidRPr="009C1E9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__________</w:t>
            </w:r>
            <w:r w:rsidRPr="009C1E9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__</w:t>
            </w:r>
            <w:r w:rsidRPr="009C1E98">
              <w:rPr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343F7" w:rsidRPr="009C1E98" w:rsidRDefault="006343F7" w:rsidP="00414DB2">
            <w:pPr>
              <w:spacing w:after="2" w:line="280" w:lineRule="auto"/>
              <w:ind w:left="1646" w:hanging="1646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 xml:space="preserve">____________ /Ю.В. Екимов/ </w:t>
            </w:r>
          </w:p>
          <w:p w:rsidR="006343F7" w:rsidRPr="009C1E98" w:rsidRDefault="006343F7" w:rsidP="00414DB2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>Дата: «</w:t>
            </w:r>
            <w:r>
              <w:rPr>
                <w:b/>
                <w:sz w:val="24"/>
                <w:szCs w:val="24"/>
              </w:rPr>
              <w:t>____</w:t>
            </w:r>
            <w:r w:rsidRPr="009C1E9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_____________</w:t>
            </w:r>
            <w:r w:rsidRPr="009C1E9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___</w:t>
            </w:r>
            <w:r w:rsidRPr="009C1E98">
              <w:rPr>
                <w:b/>
                <w:sz w:val="24"/>
                <w:szCs w:val="24"/>
              </w:rPr>
              <w:t xml:space="preserve">г. </w:t>
            </w:r>
          </w:p>
        </w:tc>
      </w:tr>
    </w:tbl>
    <w:p w:rsidR="006343F7" w:rsidRPr="005B56DA" w:rsidRDefault="006343F7" w:rsidP="006343F7">
      <w:pPr>
        <w:ind w:firstLine="0"/>
        <w:rPr>
          <w:sz w:val="24"/>
          <w:szCs w:val="24"/>
        </w:rPr>
      </w:pPr>
    </w:p>
    <w:p w:rsidR="00884079" w:rsidRDefault="006343F7" w:rsidP="006343F7">
      <w:pPr>
        <w:ind w:firstLine="0"/>
        <w:rPr>
          <w:sz w:val="24"/>
          <w:szCs w:val="24"/>
        </w:rPr>
      </w:pPr>
      <w:r w:rsidRPr="005B56D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</w:t>
      </w:r>
    </w:p>
    <w:p w:rsidR="00884079" w:rsidRDefault="00884079" w:rsidP="006343F7">
      <w:pPr>
        <w:ind w:firstLine="0"/>
        <w:rPr>
          <w:sz w:val="24"/>
          <w:szCs w:val="24"/>
        </w:rPr>
      </w:pPr>
    </w:p>
    <w:p w:rsidR="00884079" w:rsidRDefault="00884079" w:rsidP="006343F7">
      <w:pPr>
        <w:ind w:firstLine="0"/>
        <w:rPr>
          <w:sz w:val="24"/>
          <w:szCs w:val="24"/>
        </w:rPr>
      </w:pPr>
    </w:p>
    <w:p w:rsidR="00884079" w:rsidRDefault="00884079" w:rsidP="006343F7">
      <w:pPr>
        <w:ind w:firstLine="0"/>
        <w:rPr>
          <w:sz w:val="24"/>
          <w:szCs w:val="24"/>
        </w:rPr>
      </w:pPr>
    </w:p>
    <w:p w:rsidR="00884079" w:rsidRDefault="00884079" w:rsidP="006343F7">
      <w:pPr>
        <w:ind w:firstLine="0"/>
        <w:rPr>
          <w:sz w:val="24"/>
          <w:szCs w:val="24"/>
        </w:rPr>
      </w:pPr>
    </w:p>
    <w:p w:rsidR="00884079" w:rsidRDefault="00884079" w:rsidP="006343F7">
      <w:pPr>
        <w:ind w:firstLine="0"/>
        <w:rPr>
          <w:sz w:val="24"/>
          <w:szCs w:val="24"/>
        </w:rPr>
      </w:pPr>
    </w:p>
    <w:p w:rsidR="00E22D92" w:rsidRDefault="00E22D92" w:rsidP="00884079">
      <w:pPr>
        <w:ind w:firstLine="0"/>
        <w:jc w:val="right"/>
        <w:rPr>
          <w:b/>
          <w:sz w:val="24"/>
          <w:szCs w:val="24"/>
        </w:rPr>
      </w:pPr>
    </w:p>
    <w:p w:rsidR="00E22D92" w:rsidRDefault="00E22D92" w:rsidP="00884079">
      <w:pPr>
        <w:ind w:firstLine="0"/>
        <w:jc w:val="right"/>
        <w:rPr>
          <w:b/>
          <w:sz w:val="24"/>
          <w:szCs w:val="24"/>
        </w:rPr>
      </w:pPr>
    </w:p>
    <w:p w:rsidR="00E22D92" w:rsidRDefault="00E22D92" w:rsidP="00884079">
      <w:pPr>
        <w:ind w:firstLine="0"/>
        <w:jc w:val="right"/>
        <w:rPr>
          <w:b/>
          <w:sz w:val="24"/>
          <w:szCs w:val="24"/>
        </w:rPr>
      </w:pPr>
    </w:p>
    <w:p w:rsidR="006343F7" w:rsidRPr="00113C7E" w:rsidRDefault="006343F7" w:rsidP="00884079">
      <w:pPr>
        <w:ind w:firstLine="0"/>
        <w:jc w:val="right"/>
        <w:rPr>
          <w:b/>
          <w:sz w:val="24"/>
          <w:szCs w:val="24"/>
        </w:rPr>
      </w:pPr>
      <w:bookmarkStart w:id="0" w:name="_GoBack"/>
      <w:bookmarkEnd w:id="0"/>
      <w:r w:rsidRPr="00113C7E">
        <w:rPr>
          <w:b/>
          <w:sz w:val="24"/>
          <w:szCs w:val="24"/>
        </w:rPr>
        <w:lastRenderedPageBreak/>
        <w:t>Приложение к запросу на предоставление информации</w:t>
      </w:r>
    </w:p>
    <w:p w:rsidR="006343F7" w:rsidRPr="005B56DA" w:rsidRDefault="006343F7" w:rsidP="00884079">
      <w:pPr>
        <w:jc w:val="right"/>
        <w:rPr>
          <w:sz w:val="24"/>
          <w:szCs w:val="24"/>
        </w:rPr>
      </w:pPr>
      <w:r w:rsidRPr="00113C7E">
        <w:rPr>
          <w:b/>
          <w:sz w:val="24"/>
          <w:szCs w:val="24"/>
        </w:rPr>
        <w:t>о доступе к объектам инфраструктуры</w:t>
      </w:r>
    </w:p>
    <w:p w:rsidR="006343F7" w:rsidRPr="005B56DA" w:rsidRDefault="006343F7" w:rsidP="006343F7">
      <w:pPr>
        <w:jc w:val="center"/>
        <w:rPr>
          <w:sz w:val="24"/>
          <w:szCs w:val="24"/>
        </w:rPr>
      </w:pPr>
    </w:p>
    <w:p w:rsidR="006343F7" w:rsidRPr="00113C7E" w:rsidRDefault="006343F7" w:rsidP="006343F7">
      <w:pPr>
        <w:ind w:firstLine="0"/>
        <w:jc w:val="center"/>
        <w:rPr>
          <w:b/>
          <w:sz w:val="24"/>
          <w:szCs w:val="24"/>
        </w:rPr>
      </w:pPr>
      <w:r w:rsidRPr="00113C7E">
        <w:rPr>
          <w:b/>
          <w:sz w:val="24"/>
          <w:szCs w:val="24"/>
        </w:rPr>
        <w:t>Обязательство о сохранении конфиденциальности предоставляемой информации и неиспользовании ее в противоправных целях</w:t>
      </w:r>
    </w:p>
    <w:p w:rsidR="006343F7" w:rsidRPr="005B56DA" w:rsidRDefault="006343F7" w:rsidP="006343F7">
      <w:pPr>
        <w:jc w:val="center"/>
        <w:rPr>
          <w:sz w:val="24"/>
          <w:szCs w:val="24"/>
        </w:rPr>
      </w:pPr>
    </w:p>
    <w:p w:rsidR="006343F7" w:rsidRPr="005B56DA" w:rsidRDefault="006343F7" w:rsidP="006343F7">
      <w:pPr>
        <w:jc w:val="center"/>
        <w:rPr>
          <w:sz w:val="24"/>
          <w:szCs w:val="24"/>
        </w:rPr>
      </w:pPr>
    </w:p>
    <w:p w:rsidR="006343F7" w:rsidRPr="005B56DA" w:rsidRDefault="006343F7" w:rsidP="006343F7">
      <w:pPr>
        <w:rPr>
          <w:sz w:val="24"/>
          <w:szCs w:val="24"/>
        </w:rPr>
      </w:pPr>
      <w:r w:rsidRPr="005B56DA">
        <w:rPr>
          <w:i/>
          <w:sz w:val="24"/>
          <w:szCs w:val="24"/>
        </w:rPr>
        <w:t xml:space="preserve">&lt;Организационно-правовая форма пользователя инфраструктуры&gt; &lt;Наименование пользователя инфраструктуры&gt; </w:t>
      </w:r>
      <w:r w:rsidRPr="005B56DA">
        <w:rPr>
          <w:sz w:val="24"/>
          <w:szCs w:val="24"/>
        </w:rPr>
        <w:t>(далее – пользователь) обязуется обеспечить сохранение конфиденциальности информации, полученной от владельца инфраструктуры, и не использовать ее в противоправных целях.</w:t>
      </w:r>
    </w:p>
    <w:p w:rsidR="006343F7" w:rsidRPr="005B56DA" w:rsidRDefault="006343F7" w:rsidP="006343F7">
      <w:pPr>
        <w:rPr>
          <w:sz w:val="24"/>
          <w:szCs w:val="24"/>
        </w:rPr>
      </w:pPr>
      <w:r w:rsidRPr="005B56DA">
        <w:rPr>
          <w:sz w:val="24"/>
          <w:szCs w:val="24"/>
        </w:rPr>
        <w:t>Полученная информация не подлежит раскрытию третьим лицам без согласия владельца инфраструктуры, за исключением случаев, предусмотренных законодательством Российской Федерации.</w:t>
      </w:r>
    </w:p>
    <w:p w:rsidR="006343F7" w:rsidRPr="005B56DA" w:rsidRDefault="006343F7" w:rsidP="006343F7">
      <w:pPr>
        <w:rPr>
          <w:sz w:val="24"/>
          <w:szCs w:val="24"/>
        </w:rPr>
      </w:pPr>
      <w:r w:rsidRPr="005B56DA">
        <w:rPr>
          <w:sz w:val="24"/>
          <w:szCs w:val="24"/>
        </w:rPr>
        <w:t>Пользователь несет ответственность за раскрытие (включая неумышленное раскрытие, а также несанкционированное раскрытие конфиденциальной информации), а также в случае непринятия мер, которые Пользователь мог или должен был предпринять, чтобы предотвратить или уменьшить последствия такого раскрытия информации в максимально короткий период времени.</w:t>
      </w:r>
    </w:p>
    <w:p w:rsidR="006343F7" w:rsidRPr="005B56DA" w:rsidRDefault="006343F7" w:rsidP="006343F7">
      <w:pPr>
        <w:rPr>
          <w:sz w:val="24"/>
          <w:szCs w:val="24"/>
        </w:rPr>
      </w:pPr>
      <w:r w:rsidRPr="005B56DA">
        <w:rPr>
          <w:sz w:val="24"/>
          <w:szCs w:val="24"/>
        </w:rPr>
        <w:t>Пользователь предупрежден, что в случае невыполнения им взятых на себя обязательств в отношении пользователя могут быть применены установленные законом меры ответственности, включая обязанность по возмещению владельцу инфраструктуры всех причиненных убытков.</w:t>
      </w:r>
    </w:p>
    <w:p w:rsidR="006343F7" w:rsidRPr="005B56DA" w:rsidRDefault="006343F7" w:rsidP="006343F7">
      <w:pPr>
        <w:rPr>
          <w:sz w:val="24"/>
          <w:szCs w:val="24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6343F7" w:rsidRPr="005B56DA" w:rsidTr="00414DB2">
        <w:tc>
          <w:tcPr>
            <w:tcW w:w="4962" w:type="dxa"/>
          </w:tcPr>
          <w:p w:rsidR="006343F7" w:rsidRPr="005B56DA" w:rsidRDefault="006343F7" w:rsidP="00414DB2">
            <w:pPr>
              <w:rPr>
                <w:b/>
                <w:sz w:val="24"/>
              </w:rPr>
            </w:pPr>
            <w:r w:rsidRPr="005B56DA">
              <w:rPr>
                <w:b/>
                <w:i/>
                <w:sz w:val="24"/>
              </w:rPr>
              <w:t>&lt;Должностное лицо пользователя&gt;</w:t>
            </w:r>
          </w:p>
        </w:tc>
        <w:tc>
          <w:tcPr>
            <w:tcW w:w="4677" w:type="dxa"/>
          </w:tcPr>
          <w:p w:rsidR="006343F7" w:rsidRPr="005B56DA" w:rsidRDefault="006343F7" w:rsidP="00414DB2">
            <w:pPr>
              <w:jc w:val="right"/>
              <w:rPr>
                <w:b/>
                <w:i/>
                <w:sz w:val="24"/>
              </w:rPr>
            </w:pPr>
            <w:r w:rsidRPr="005B56DA">
              <w:rPr>
                <w:b/>
                <w:i/>
                <w:sz w:val="24"/>
              </w:rPr>
              <w:t>Подпись                           Ф.И.О.</w:t>
            </w:r>
          </w:p>
        </w:tc>
      </w:tr>
    </w:tbl>
    <w:p w:rsidR="006343F7" w:rsidRPr="005B56DA" w:rsidRDefault="006343F7" w:rsidP="006343F7">
      <w:pPr>
        <w:rPr>
          <w:sz w:val="24"/>
          <w:szCs w:val="24"/>
        </w:rPr>
      </w:pPr>
      <w:r w:rsidRPr="005B56DA">
        <w:rPr>
          <w:sz w:val="24"/>
          <w:szCs w:val="24"/>
        </w:rPr>
        <w:t xml:space="preserve">                                                 М.П.</w:t>
      </w:r>
    </w:p>
    <w:p w:rsidR="006343F7" w:rsidRPr="005B56DA" w:rsidRDefault="006343F7" w:rsidP="006343F7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6343F7" w:rsidRPr="005B56DA" w:rsidRDefault="006343F7" w:rsidP="006343F7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6343F7" w:rsidRPr="005B56DA" w:rsidRDefault="006343F7" w:rsidP="006343F7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6343F7" w:rsidRPr="005B56DA" w:rsidRDefault="006343F7" w:rsidP="006343F7">
      <w:pPr>
        <w:spacing w:after="0" w:line="259" w:lineRule="auto"/>
        <w:ind w:firstLine="0"/>
        <w:jc w:val="left"/>
        <w:rPr>
          <w:sz w:val="24"/>
          <w:szCs w:val="24"/>
        </w:rPr>
      </w:pPr>
    </w:p>
    <w:tbl>
      <w:tblPr>
        <w:tblStyle w:val="TableGrid"/>
        <w:tblW w:w="9309" w:type="dxa"/>
        <w:tblInd w:w="0" w:type="dxa"/>
        <w:tblLook w:val="04A0" w:firstRow="1" w:lastRow="0" w:firstColumn="1" w:lastColumn="0" w:noHBand="0" w:noVBand="1"/>
      </w:tblPr>
      <w:tblGrid>
        <w:gridCol w:w="5372"/>
        <w:gridCol w:w="3937"/>
      </w:tblGrid>
      <w:tr w:rsidR="004466F4" w:rsidRPr="009C1E98" w:rsidTr="00414DB2">
        <w:trPr>
          <w:trHeight w:val="1498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466F4" w:rsidRPr="009C1E98" w:rsidRDefault="004466F4" w:rsidP="00414DB2">
            <w:pPr>
              <w:spacing w:after="30" w:line="259" w:lineRule="auto"/>
              <w:ind w:left="336" w:firstLine="0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Представитель </w:t>
            </w:r>
            <w:r>
              <w:rPr>
                <w:b/>
                <w:sz w:val="24"/>
                <w:szCs w:val="24"/>
              </w:rPr>
              <w:t>ЗАКАЗЧИКА</w:t>
            </w:r>
            <w:r w:rsidRPr="009C1E98">
              <w:rPr>
                <w:b/>
                <w:sz w:val="24"/>
                <w:szCs w:val="24"/>
              </w:rPr>
              <w:t xml:space="preserve">: </w:t>
            </w:r>
          </w:p>
          <w:p w:rsidR="004466F4" w:rsidRPr="009C1E98" w:rsidRDefault="004466F4" w:rsidP="00414DB2">
            <w:pPr>
              <w:spacing w:after="0" w:line="259" w:lineRule="auto"/>
              <w:ind w:right="5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4466F4" w:rsidRPr="009C1E98" w:rsidRDefault="004466F4" w:rsidP="00414DB2">
            <w:pPr>
              <w:spacing w:after="30" w:line="259" w:lineRule="auto"/>
              <w:ind w:left="166" w:firstLine="0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Представитель </w:t>
            </w:r>
            <w:r>
              <w:rPr>
                <w:b/>
                <w:sz w:val="24"/>
                <w:szCs w:val="24"/>
              </w:rPr>
              <w:t>ИСПОЛНИТЕЛЯ</w:t>
            </w:r>
            <w:r w:rsidRPr="009C1E98">
              <w:rPr>
                <w:b/>
                <w:sz w:val="24"/>
                <w:szCs w:val="24"/>
              </w:rPr>
              <w:t xml:space="preserve">: </w:t>
            </w:r>
          </w:p>
          <w:p w:rsidR="004466F4" w:rsidRPr="009C1E98" w:rsidRDefault="004466F4" w:rsidP="00414DB2">
            <w:pPr>
              <w:spacing w:after="27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Генеральный директор </w:t>
            </w:r>
          </w:p>
          <w:p w:rsidR="004466F4" w:rsidRPr="009C1E98" w:rsidRDefault="004466F4" w:rsidP="00414DB2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 xml:space="preserve">ОАО «Псковская ГТС» </w:t>
            </w:r>
          </w:p>
        </w:tc>
      </w:tr>
      <w:tr w:rsidR="004466F4" w:rsidRPr="009C1E98" w:rsidTr="00414DB2">
        <w:trPr>
          <w:trHeight w:val="891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466F4" w:rsidRDefault="004466F4" w:rsidP="00414DB2">
            <w:pPr>
              <w:spacing w:after="14" w:line="271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  <w:r w:rsidRPr="009C1E98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  <w:lang w:val="en-US"/>
              </w:rPr>
              <w:t>_______________</w:t>
            </w:r>
            <w:r>
              <w:rPr>
                <w:b/>
                <w:sz w:val="24"/>
                <w:szCs w:val="24"/>
              </w:rPr>
              <w:t>/</w:t>
            </w:r>
          </w:p>
          <w:p w:rsidR="004466F4" w:rsidRPr="009C1E98" w:rsidRDefault="004466F4" w:rsidP="00414DB2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>Дата: «</w:t>
            </w:r>
            <w:r>
              <w:rPr>
                <w:b/>
                <w:sz w:val="24"/>
                <w:szCs w:val="24"/>
              </w:rPr>
              <w:t>____</w:t>
            </w:r>
            <w:r w:rsidRPr="009C1E9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__________</w:t>
            </w:r>
            <w:r w:rsidRPr="009C1E9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__</w:t>
            </w:r>
            <w:r w:rsidRPr="009C1E98">
              <w:rPr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4466F4" w:rsidRPr="009C1E98" w:rsidRDefault="004466F4" w:rsidP="00414DB2">
            <w:pPr>
              <w:spacing w:after="2" w:line="280" w:lineRule="auto"/>
              <w:ind w:left="1646" w:hanging="1646"/>
              <w:jc w:val="left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 xml:space="preserve">____________ /Ю.В. Екимов/ </w:t>
            </w:r>
          </w:p>
          <w:p w:rsidR="004466F4" w:rsidRPr="009C1E98" w:rsidRDefault="004466F4" w:rsidP="00414DB2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9C1E98">
              <w:rPr>
                <w:b/>
                <w:sz w:val="24"/>
                <w:szCs w:val="24"/>
              </w:rPr>
              <w:t>Дата: «</w:t>
            </w:r>
            <w:r>
              <w:rPr>
                <w:b/>
                <w:sz w:val="24"/>
                <w:szCs w:val="24"/>
              </w:rPr>
              <w:t>____</w:t>
            </w:r>
            <w:r w:rsidRPr="009C1E9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_____________</w:t>
            </w:r>
            <w:r w:rsidRPr="009C1E9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___</w:t>
            </w:r>
            <w:r w:rsidRPr="009C1E98">
              <w:rPr>
                <w:b/>
                <w:sz w:val="24"/>
                <w:szCs w:val="24"/>
              </w:rPr>
              <w:t xml:space="preserve">г. </w:t>
            </w:r>
          </w:p>
        </w:tc>
      </w:tr>
      <w:tr w:rsidR="006343F7" w:rsidRPr="009C1E98" w:rsidTr="00414DB2">
        <w:trPr>
          <w:trHeight w:val="1498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6343F7" w:rsidRPr="009C1E98" w:rsidRDefault="006343F7" w:rsidP="00414DB2">
            <w:pPr>
              <w:spacing w:after="0" w:line="259" w:lineRule="auto"/>
              <w:ind w:right="5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343F7" w:rsidRPr="009C1E98" w:rsidRDefault="006343F7" w:rsidP="00414DB2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</w:p>
        </w:tc>
      </w:tr>
      <w:tr w:rsidR="006343F7" w:rsidRPr="009C1E98" w:rsidTr="00414DB2">
        <w:trPr>
          <w:trHeight w:val="891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6343F7" w:rsidRPr="009C1E98" w:rsidRDefault="006343F7" w:rsidP="00414DB2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343F7" w:rsidRPr="009C1E98" w:rsidRDefault="006343F7" w:rsidP="00414DB2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</w:p>
        </w:tc>
      </w:tr>
    </w:tbl>
    <w:p w:rsidR="00644573" w:rsidRPr="009C1E98" w:rsidRDefault="00644573" w:rsidP="006343F7">
      <w:pPr>
        <w:spacing w:after="0" w:line="259" w:lineRule="auto"/>
        <w:ind w:firstLine="0"/>
        <w:jc w:val="center"/>
        <w:rPr>
          <w:sz w:val="24"/>
          <w:szCs w:val="24"/>
        </w:rPr>
      </w:pPr>
    </w:p>
    <w:sectPr w:rsidR="00644573" w:rsidRPr="009C1E98" w:rsidSect="009C1E98">
      <w:headerReference w:type="even" r:id="rId7"/>
      <w:headerReference w:type="default" r:id="rId8"/>
      <w:headerReference w:type="first" r:id="rId9"/>
      <w:type w:val="continuous"/>
      <w:pgSz w:w="11906" w:h="16841"/>
      <w:pgMar w:top="851" w:right="44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BB" w:rsidRDefault="008C25BB">
      <w:pPr>
        <w:spacing w:after="0" w:line="240" w:lineRule="auto"/>
      </w:pPr>
      <w:r>
        <w:separator/>
      </w:r>
    </w:p>
  </w:endnote>
  <w:endnote w:type="continuationSeparator" w:id="0">
    <w:p w:rsidR="008C25BB" w:rsidRDefault="008C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BB" w:rsidRDefault="008C25BB">
      <w:pPr>
        <w:spacing w:after="0" w:line="240" w:lineRule="auto"/>
      </w:pPr>
      <w:r>
        <w:separator/>
      </w:r>
    </w:p>
  </w:footnote>
  <w:footnote w:type="continuationSeparator" w:id="0">
    <w:p w:rsidR="008C25BB" w:rsidRDefault="008C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CD" w:rsidRDefault="00C61298">
    <w:pPr>
      <w:spacing w:after="0" w:line="259" w:lineRule="auto"/>
      <w:ind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759" w:rsidRPr="00C50759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2310CD" w:rsidRDefault="00C61298">
    <w:pPr>
      <w:spacing w:after="0" w:line="259" w:lineRule="auto"/>
      <w:ind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CD" w:rsidRDefault="00C61298">
    <w:pPr>
      <w:spacing w:after="0" w:line="259" w:lineRule="auto"/>
      <w:ind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2D92" w:rsidRPr="00E22D92"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  <w:p w:rsidR="002310CD" w:rsidRDefault="00C61298">
    <w:pPr>
      <w:spacing w:after="0" w:line="259" w:lineRule="auto"/>
      <w:ind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CD" w:rsidRDefault="002310CD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261"/>
    <w:multiLevelType w:val="multilevel"/>
    <w:tmpl w:val="5128F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 w15:restartNumberingAfterBreak="0">
    <w:nsid w:val="18633C21"/>
    <w:multiLevelType w:val="multilevel"/>
    <w:tmpl w:val="DC3EF2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1800"/>
      </w:pPr>
      <w:rPr>
        <w:rFonts w:hint="default"/>
      </w:rPr>
    </w:lvl>
  </w:abstractNum>
  <w:abstractNum w:abstractNumId="2" w15:restartNumberingAfterBreak="0">
    <w:nsid w:val="23844206"/>
    <w:multiLevelType w:val="multilevel"/>
    <w:tmpl w:val="A5FA153C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127B87"/>
    <w:multiLevelType w:val="hybridMultilevel"/>
    <w:tmpl w:val="6A9EC342"/>
    <w:lvl w:ilvl="0" w:tplc="711E13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9C68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E8B1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DE7A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4648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661A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BEE7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2054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4CB7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8A0D3F"/>
    <w:multiLevelType w:val="hybridMultilevel"/>
    <w:tmpl w:val="BE508994"/>
    <w:lvl w:ilvl="0" w:tplc="6FB2808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286288">
      <w:start w:val="1"/>
      <w:numFmt w:val="lowerLetter"/>
      <w:lvlText w:val="%2"/>
      <w:lvlJc w:val="left"/>
      <w:pPr>
        <w:ind w:left="3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32491C">
      <w:start w:val="1"/>
      <w:numFmt w:val="lowerRoman"/>
      <w:lvlText w:val="%3"/>
      <w:lvlJc w:val="left"/>
      <w:pPr>
        <w:ind w:left="4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900330">
      <w:start w:val="1"/>
      <w:numFmt w:val="decimal"/>
      <w:lvlText w:val="%4"/>
      <w:lvlJc w:val="left"/>
      <w:pPr>
        <w:ind w:left="4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0B2F0">
      <w:start w:val="1"/>
      <w:numFmt w:val="lowerLetter"/>
      <w:lvlText w:val="%5"/>
      <w:lvlJc w:val="left"/>
      <w:pPr>
        <w:ind w:left="5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0CE438">
      <w:start w:val="1"/>
      <w:numFmt w:val="lowerRoman"/>
      <w:lvlText w:val="%6"/>
      <w:lvlJc w:val="left"/>
      <w:pPr>
        <w:ind w:left="6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4218B8">
      <w:start w:val="1"/>
      <w:numFmt w:val="decimal"/>
      <w:lvlText w:val="%7"/>
      <w:lvlJc w:val="left"/>
      <w:pPr>
        <w:ind w:left="7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1659BC">
      <w:start w:val="1"/>
      <w:numFmt w:val="lowerLetter"/>
      <w:lvlText w:val="%8"/>
      <w:lvlJc w:val="left"/>
      <w:pPr>
        <w:ind w:left="7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5EF566">
      <w:start w:val="1"/>
      <w:numFmt w:val="lowerRoman"/>
      <w:lvlText w:val="%9"/>
      <w:lvlJc w:val="left"/>
      <w:pPr>
        <w:ind w:left="8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1A6D3A"/>
    <w:multiLevelType w:val="multilevel"/>
    <w:tmpl w:val="3954D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</w:rPr>
    </w:lvl>
  </w:abstractNum>
  <w:abstractNum w:abstractNumId="6" w15:restartNumberingAfterBreak="0">
    <w:nsid w:val="7CDB328C"/>
    <w:multiLevelType w:val="hybridMultilevel"/>
    <w:tmpl w:val="CEA0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CD"/>
    <w:rsid w:val="0000256B"/>
    <w:rsid w:val="0000653E"/>
    <w:rsid w:val="000243E6"/>
    <w:rsid w:val="0002747B"/>
    <w:rsid w:val="000A22B9"/>
    <w:rsid w:val="001B26F8"/>
    <w:rsid w:val="001E2D6A"/>
    <w:rsid w:val="00230488"/>
    <w:rsid w:val="002310CD"/>
    <w:rsid w:val="00260B47"/>
    <w:rsid w:val="0026762D"/>
    <w:rsid w:val="002954FB"/>
    <w:rsid w:val="002D3A69"/>
    <w:rsid w:val="003A785F"/>
    <w:rsid w:val="003D2093"/>
    <w:rsid w:val="00402197"/>
    <w:rsid w:val="004178C0"/>
    <w:rsid w:val="004466F4"/>
    <w:rsid w:val="00523A13"/>
    <w:rsid w:val="005F11BB"/>
    <w:rsid w:val="00627037"/>
    <w:rsid w:val="006343F7"/>
    <w:rsid w:val="00644573"/>
    <w:rsid w:val="00665EF8"/>
    <w:rsid w:val="007621FF"/>
    <w:rsid w:val="007F41C6"/>
    <w:rsid w:val="00862D9A"/>
    <w:rsid w:val="00884079"/>
    <w:rsid w:val="008A79B6"/>
    <w:rsid w:val="008C25BB"/>
    <w:rsid w:val="008D11FA"/>
    <w:rsid w:val="008F5C04"/>
    <w:rsid w:val="0091729E"/>
    <w:rsid w:val="0097238B"/>
    <w:rsid w:val="0097478D"/>
    <w:rsid w:val="0099022C"/>
    <w:rsid w:val="009C1E98"/>
    <w:rsid w:val="009C5740"/>
    <w:rsid w:val="009F7A60"/>
    <w:rsid w:val="00A167B8"/>
    <w:rsid w:val="00A73785"/>
    <w:rsid w:val="00A776DA"/>
    <w:rsid w:val="00AA6533"/>
    <w:rsid w:val="00AC1692"/>
    <w:rsid w:val="00B22506"/>
    <w:rsid w:val="00B24AF8"/>
    <w:rsid w:val="00C264AA"/>
    <w:rsid w:val="00C33CCC"/>
    <w:rsid w:val="00C501BF"/>
    <w:rsid w:val="00C50759"/>
    <w:rsid w:val="00C61298"/>
    <w:rsid w:val="00CA3E88"/>
    <w:rsid w:val="00CE6211"/>
    <w:rsid w:val="00D57B8F"/>
    <w:rsid w:val="00D773F9"/>
    <w:rsid w:val="00D924E8"/>
    <w:rsid w:val="00DB3EE9"/>
    <w:rsid w:val="00DB7C17"/>
    <w:rsid w:val="00DC0364"/>
    <w:rsid w:val="00E22D92"/>
    <w:rsid w:val="00E50FEB"/>
    <w:rsid w:val="00E8775F"/>
    <w:rsid w:val="00E90336"/>
    <w:rsid w:val="00EA0D21"/>
    <w:rsid w:val="00F7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D6C46-4800-40B8-A53B-EE0E2E9E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FA"/>
    <w:pPr>
      <w:spacing w:after="134" w:line="27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24" w:line="268" w:lineRule="auto"/>
      <w:ind w:left="70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41C6"/>
    <w:pPr>
      <w:ind w:left="720"/>
      <w:contextualSpacing/>
    </w:pPr>
  </w:style>
  <w:style w:type="table" w:styleId="a4">
    <w:name w:val="Table Grid"/>
    <w:basedOn w:val="a1"/>
    <w:uiPriority w:val="59"/>
    <w:rsid w:val="006343F7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polyakov@RT.RU</dc:creator>
  <cp:keywords/>
  <cp:lastModifiedBy>Кренева Юлия Александровна (NbN-SZFO)</cp:lastModifiedBy>
  <cp:revision>5</cp:revision>
  <dcterms:created xsi:type="dcterms:W3CDTF">2017-04-07T07:06:00Z</dcterms:created>
  <dcterms:modified xsi:type="dcterms:W3CDTF">2017-04-07T07:09:00Z</dcterms:modified>
</cp:coreProperties>
</file>